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60355" w14:textId="77777777" w:rsidR="00706C9E" w:rsidRDefault="00105852" w:rsidP="00105852">
      <w:pPr>
        <w:pStyle w:val="Otsikko1"/>
      </w:pPr>
      <w:bookmarkStart w:id="0" w:name="_GoBack"/>
      <w:bookmarkEnd w:id="0"/>
      <w:r>
        <w:t>Diakoniaohjeistus 17.3.2020</w:t>
      </w:r>
    </w:p>
    <w:p w14:paraId="42B1E620" w14:textId="41E75A1C" w:rsidR="0072024B" w:rsidRPr="00B222C4" w:rsidRDefault="0072024B" w:rsidP="00B222C4">
      <w:pPr>
        <w:spacing w:after="0" w:line="240" w:lineRule="auto"/>
        <w:rPr>
          <w:rFonts w:eastAsia="Times New Roman"/>
        </w:rPr>
      </w:pPr>
    </w:p>
    <w:p w14:paraId="32E1B012" w14:textId="4AEFCE46" w:rsidR="00E876B8" w:rsidRDefault="00D858F1" w:rsidP="00E876B8">
      <w:pPr>
        <w:rPr>
          <w:rFonts w:eastAsia="Times New Roman"/>
          <w:lang w:eastAsia="fi-FI"/>
        </w:rPr>
      </w:pPr>
      <w:r w:rsidRPr="06A49800">
        <w:rPr>
          <w:rFonts w:eastAsia="Times New Roman"/>
          <w:lang w:eastAsia="fi-FI"/>
        </w:rPr>
        <w:t>Koronavirustilanne haastaa myös Suomen ev.lut. kirkkoa arvioimaan ja muuttamaan toimintaansa</w:t>
      </w:r>
      <w:r w:rsidR="007251C4" w:rsidRPr="06A49800">
        <w:rPr>
          <w:rFonts w:eastAsia="Times New Roman"/>
          <w:lang w:eastAsia="fi-FI"/>
        </w:rPr>
        <w:t xml:space="preserve">. </w:t>
      </w:r>
      <w:r w:rsidRPr="06A49800">
        <w:rPr>
          <w:rFonts w:eastAsia="Times New Roman"/>
          <w:lang w:eastAsia="fi-FI"/>
        </w:rPr>
        <w:t xml:space="preserve">Uudistamme </w:t>
      </w:r>
      <w:r w:rsidR="007251C4" w:rsidRPr="06A49800">
        <w:rPr>
          <w:rFonts w:eastAsia="Times New Roman"/>
          <w:lang w:eastAsia="fi-FI"/>
        </w:rPr>
        <w:t>toimint</w:t>
      </w:r>
      <w:r w:rsidRPr="06A49800">
        <w:rPr>
          <w:rFonts w:eastAsia="Times New Roman"/>
          <w:lang w:eastAsia="fi-FI"/>
        </w:rPr>
        <w:t>atapojamme</w:t>
      </w:r>
      <w:r w:rsidR="007251C4" w:rsidRPr="06A49800">
        <w:rPr>
          <w:rFonts w:eastAsia="Times New Roman"/>
          <w:lang w:eastAsia="fi-FI"/>
        </w:rPr>
        <w:t xml:space="preserve">, jotta </w:t>
      </w:r>
      <w:r w:rsidR="00E876B8" w:rsidRPr="06A49800">
        <w:rPr>
          <w:rFonts w:eastAsia="Times New Roman"/>
          <w:lang w:eastAsia="fi-FI"/>
        </w:rPr>
        <w:t xml:space="preserve">etenkin </w:t>
      </w:r>
      <w:r w:rsidR="007251C4" w:rsidRPr="06A49800">
        <w:rPr>
          <w:rFonts w:eastAsia="Times New Roman"/>
          <w:lang w:eastAsia="fi-FI"/>
        </w:rPr>
        <w:t xml:space="preserve">heikoimmassa asemassa olevien terveys </w:t>
      </w:r>
      <w:r w:rsidRPr="06A49800">
        <w:rPr>
          <w:rFonts w:eastAsia="Times New Roman"/>
          <w:lang w:eastAsia="fi-FI"/>
        </w:rPr>
        <w:t xml:space="preserve">ja hyvinvointi voidaan </w:t>
      </w:r>
      <w:r w:rsidR="007251C4" w:rsidRPr="06A49800">
        <w:rPr>
          <w:rFonts w:eastAsia="Times New Roman"/>
          <w:lang w:eastAsia="fi-FI"/>
        </w:rPr>
        <w:t xml:space="preserve">turvata. </w:t>
      </w:r>
      <w:r w:rsidRPr="06A49800">
        <w:rPr>
          <w:rFonts w:eastAsia="Times New Roman"/>
          <w:lang w:eastAsia="fi-FI"/>
        </w:rPr>
        <w:t xml:space="preserve">Tilanne haastaa </w:t>
      </w:r>
      <w:r w:rsidR="004C2D7B" w:rsidRPr="06A49800">
        <w:rPr>
          <w:rFonts w:eastAsia="Times New Roman"/>
          <w:lang w:eastAsia="fi-FI"/>
        </w:rPr>
        <w:t xml:space="preserve">tiiviimpään </w:t>
      </w:r>
      <w:r w:rsidRPr="06A49800">
        <w:rPr>
          <w:rFonts w:eastAsia="Times New Roman"/>
          <w:lang w:eastAsia="fi-FI"/>
        </w:rPr>
        <w:t xml:space="preserve">kumppanuuteen seurakunnan sisällä </w:t>
      </w:r>
      <w:r w:rsidR="1FA8F7DB" w:rsidRPr="06A49800">
        <w:rPr>
          <w:rFonts w:eastAsia="Times New Roman"/>
          <w:lang w:eastAsia="fi-FI"/>
        </w:rPr>
        <w:t>sekä</w:t>
      </w:r>
      <w:r w:rsidRPr="06A49800">
        <w:rPr>
          <w:rFonts w:eastAsia="Times New Roman"/>
          <w:lang w:eastAsia="fi-FI"/>
        </w:rPr>
        <w:t xml:space="preserve"> eri toimijoiden </w:t>
      </w:r>
      <w:r w:rsidR="004C2D7B" w:rsidRPr="06A49800">
        <w:rPr>
          <w:rFonts w:eastAsia="Times New Roman"/>
          <w:lang w:eastAsia="fi-FI"/>
        </w:rPr>
        <w:t>kesken</w:t>
      </w:r>
      <w:r w:rsidRPr="06A49800">
        <w:rPr>
          <w:rFonts w:eastAsia="Times New Roman"/>
          <w:lang w:eastAsia="fi-FI"/>
        </w:rPr>
        <w:t xml:space="preserve">. </w:t>
      </w:r>
      <w:r w:rsidR="00E876B8" w:rsidRPr="06A49800">
        <w:rPr>
          <w:rFonts w:eastAsia="Times New Roman"/>
          <w:lang w:eastAsia="fi-FI"/>
        </w:rPr>
        <w:t>Lähtökohtana on paikallinen yhteistyö ja toiminta verkostona muiden toimijoiden kanssa. Tämä edellyttää aktiivis</w:t>
      </w:r>
      <w:r w:rsidR="004C2D7B" w:rsidRPr="06A49800">
        <w:rPr>
          <w:rFonts w:eastAsia="Times New Roman"/>
          <w:lang w:eastAsia="fi-FI"/>
        </w:rPr>
        <w:t>t</w:t>
      </w:r>
      <w:r w:rsidR="00E876B8" w:rsidRPr="06A49800">
        <w:rPr>
          <w:rFonts w:eastAsia="Times New Roman"/>
          <w:lang w:eastAsia="fi-FI"/>
        </w:rPr>
        <w:t>a yhteydenpitoa</w:t>
      </w:r>
      <w:r w:rsidR="79210779" w:rsidRPr="06A49800">
        <w:rPr>
          <w:rFonts w:eastAsia="Times New Roman"/>
          <w:lang w:eastAsia="fi-FI"/>
        </w:rPr>
        <w:t xml:space="preserve"> ja</w:t>
      </w:r>
      <w:r w:rsidR="004C2D7B" w:rsidRPr="06A49800">
        <w:rPr>
          <w:rFonts w:eastAsia="Times New Roman"/>
          <w:lang w:eastAsia="fi-FI"/>
        </w:rPr>
        <w:t xml:space="preserve"> </w:t>
      </w:r>
      <w:r w:rsidR="00E876B8" w:rsidRPr="06A49800">
        <w:rPr>
          <w:rFonts w:eastAsia="Times New Roman"/>
          <w:lang w:eastAsia="fi-FI"/>
        </w:rPr>
        <w:t xml:space="preserve">rooleista </w:t>
      </w:r>
      <w:r w:rsidR="004C2D7B" w:rsidRPr="06A49800">
        <w:rPr>
          <w:rFonts w:eastAsia="Times New Roman"/>
          <w:lang w:eastAsia="fi-FI"/>
        </w:rPr>
        <w:t xml:space="preserve">ja </w:t>
      </w:r>
      <w:r w:rsidR="00E876B8" w:rsidRPr="06A49800">
        <w:rPr>
          <w:rFonts w:eastAsia="Times New Roman"/>
          <w:lang w:eastAsia="fi-FI"/>
        </w:rPr>
        <w:t xml:space="preserve">tehtävistä sopimista myös tilanteiden muuttuessa. </w:t>
      </w:r>
    </w:p>
    <w:p w14:paraId="5ABE587E" w14:textId="60E02417" w:rsidR="00E876B8" w:rsidRDefault="004C2D7B" w:rsidP="00E876B8">
      <w:pPr>
        <w:rPr>
          <w:rFonts w:eastAsia="Times New Roman" w:cstheme="minorHAnsi"/>
          <w:lang w:eastAsia="fi-FI"/>
        </w:rPr>
      </w:pPr>
      <w:r>
        <w:rPr>
          <w:rFonts w:eastAsia="Times New Roman" w:cstheme="minorHAnsi"/>
          <w:lang w:eastAsia="fi-FI"/>
        </w:rPr>
        <w:t>Tämä t</w:t>
      </w:r>
      <w:r w:rsidR="00E876B8">
        <w:rPr>
          <w:rFonts w:eastAsia="Times New Roman" w:cstheme="minorHAnsi"/>
          <w:lang w:eastAsia="fi-FI"/>
        </w:rPr>
        <w:t xml:space="preserve">ilanne haastaa meitä </w:t>
      </w:r>
      <w:r w:rsidR="007251C4" w:rsidRPr="00D858F1">
        <w:rPr>
          <w:rFonts w:eastAsia="Times New Roman" w:cstheme="minorHAnsi"/>
          <w:lang w:eastAsia="fi-FI"/>
        </w:rPr>
        <w:t>kokeil</w:t>
      </w:r>
      <w:r w:rsidR="00E876B8">
        <w:rPr>
          <w:rFonts w:eastAsia="Times New Roman" w:cstheme="minorHAnsi"/>
          <w:lang w:eastAsia="fi-FI"/>
        </w:rPr>
        <w:t>emaan</w:t>
      </w:r>
      <w:r w:rsidR="007251C4" w:rsidRPr="00D858F1">
        <w:rPr>
          <w:rFonts w:eastAsia="Times New Roman" w:cstheme="minorHAnsi"/>
          <w:lang w:eastAsia="fi-FI"/>
        </w:rPr>
        <w:t xml:space="preserve"> ja opet</w:t>
      </w:r>
      <w:r w:rsidR="00E876B8">
        <w:rPr>
          <w:rFonts w:eastAsia="Times New Roman" w:cstheme="minorHAnsi"/>
          <w:lang w:eastAsia="fi-FI"/>
        </w:rPr>
        <w:t xml:space="preserve">telemaan </w:t>
      </w:r>
      <w:r w:rsidR="007251C4" w:rsidRPr="00D858F1">
        <w:rPr>
          <w:rFonts w:eastAsia="Times New Roman" w:cstheme="minorHAnsi"/>
          <w:lang w:eastAsia="fi-FI"/>
        </w:rPr>
        <w:t xml:space="preserve">uusia </w:t>
      </w:r>
      <w:r w:rsidR="00E876B8">
        <w:rPr>
          <w:rFonts w:eastAsia="Times New Roman" w:cstheme="minorHAnsi"/>
          <w:lang w:eastAsia="fi-FI"/>
        </w:rPr>
        <w:t xml:space="preserve">tapoja olla välittävä yhteisö, niin työyhteisönä kuin seurakuntana. </w:t>
      </w:r>
    </w:p>
    <w:p w14:paraId="023AE88A" w14:textId="0DBC3407" w:rsidR="007251C4" w:rsidRPr="00E876B8" w:rsidRDefault="00E876B8" w:rsidP="00E876B8">
      <w:pPr>
        <w:rPr>
          <w:rFonts w:eastAsia="Times New Roman"/>
          <w:lang w:eastAsia="fi-FI"/>
        </w:rPr>
      </w:pPr>
      <w:r w:rsidRPr="06A49800">
        <w:rPr>
          <w:rFonts w:eastAsia="Times New Roman"/>
          <w:lang w:eastAsia="fi-FI"/>
        </w:rPr>
        <w:t>K</w:t>
      </w:r>
      <w:r w:rsidR="007251C4" w:rsidRPr="06A49800">
        <w:rPr>
          <w:rFonts w:eastAsia="Times New Roman"/>
          <w:lang w:eastAsia="fi-FI"/>
        </w:rPr>
        <w:t xml:space="preserve">aiken poikkeuksellisuuden </w:t>
      </w:r>
      <w:r w:rsidR="004C2D7B" w:rsidRPr="06A49800">
        <w:rPr>
          <w:rFonts w:eastAsia="Times New Roman"/>
          <w:lang w:eastAsia="fi-FI"/>
        </w:rPr>
        <w:t xml:space="preserve">ja haasteiden </w:t>
      </w:r>
      <w:r w:rsidR="007251C4" w:rsidRPr="06A49800">
        <w:rPr>
          <w:rFonts w:eastAsia="Times New Roman"/>
          <w:lang w:eastAsia="fi-FI"/>
        </w:rPr>
        <w:t xml:space="preserve">keskellä on </w:t>
      </w:r>
      <w:r w:rsidRPr="06A49800">
        <w:rPr>
          <w:rFonts w:eastAsia="Times New Roman"/>
          <w:lang w:eastAsia="fi-FI"/>
        </w:rPr>
        <w:t xml:space="preserve">myös </w:t>
      </w:r>
      <w:r w:rsidR="007251C4" w:rsidRPr="06A49800">
        <w:rPr>
          <w:rFonts w:eastAsia="Times New Roman"/>
          <w:lang w:eastAsia="fi-FI"/>
        </w:rPr>
        <w:t xml:space="preserve">syytä huolehtia </w:t>
      </w:r>
      <w:r w:rsidR="004C2D7B" w:rsidRPr="06A49800">
        <w:rPr>
          <w:rFonts w:eastAsia="Times New Roman"/>
          <w:lang w:eastAsia="fi-FI"/>
        </w:rPr>
        <w:t xml:space="preserve">vastuunkantajien </w:t>
      </w:r>
      <w:r w:rsidR="007251C4" w:rsidRPr="06A49800">
        <w:rPr>
          <w:rFonts w:eastAsia="Times New Roman"/>
          <w:lang w:eastAsia="fi-FI"/>
        </w:rPr>
        <w:t>työtaakan kohtuullisuudesta</w:t>
      </w:r>
      <w:r w:rsidRPr="06A49800">
        <w:rPr>
          <w:rFonts w:eastAsia="Times New Roman"/>
          <w:lang w:eastAsia="fi-FI"/>
        </w:rPr>
        <w:t xml:space="preserve"> ja </w:t>
      </w:r>
      <w:r w:rsidR="007251C4" w:rsidRPr="06A49800">
        <w:rPr>
          <w:rFonts w:eastAsia="Times New Roman"/>
          <w:lang w:eastAsia="fi-FI"/>
        </w:rPr>
        <w:t>levosta.</w:t>
      </w:r>
    </w:p>
    <w:p w14:paraId="3BCF8BE6" w14:textId="173ACDF5" w:rsidR="00E876B8" w:rsidRDefault="00E876B8" w:rsidP="007251C4">
      <w:pPr>
        <w:spacing w:line="240" w:lineRule="auto"/>
        <w:rPr>
          <w:rFonts w:eastAsia="Times New Roman"/>
          <w:lang w:eastAsia="fi-FI"/>
        </w:rPr>
      </w:pPr>
      <w:r w:rsidRPr="06A49800">
        <w:rPr>
          <w:rFonts w:eastAsia="Times New Roman"/>
          <w:lang w:eastAsia="fi-FI"/>
        </w:rPr>
        <w:t xml:space="preserve">Seuraava ohjeistus perustuu tämänhetkiseen tilannekuvaan ja </w:t>
      </w:r>
      <w:r w:rsidR="3C4D71C1" w:rsidRPr="06A49800">
        <w:rPr>
          <w:rFonts w:eastAsia="Times New Roman"/>
          <w:lang w:eastAsia="fi-FI"/>
        </w:rPr>
        <w:t>päivitty</w:t>
      </w:r>
      <w:r w:rsidR="6CC77D13" w:rsidRPr="06A49800">
        <w:rPr>
          <w:rFonts w:eastAsia="Times New Roman"/>
          <w:lang w:eastAsia="fi-FI"/>
        </w:rPr>
        <w:t>y</w:t>
      </w:r>
      <w:r w:rsidR="004C2D7B" w:rsidRPr="06A49800">
        <w:rPr>
          <w:rFonts w:eastAsia="Times New Roman"/>
          <w:lang w:eastAsia="fi-FI"/>
        </w:rPr>
        <w:t xml:space="preserve"> tarvittaessa</w:t>
      </w:r>
      <w:r w:rsidRPr="06A49800">
        <w:rPr>
          <w:rFonts w:eastAsia="Times New Roman"/>
          <w:lang w:eastAsia="fi-FI"/>
        </w:rPr>
        <w:t>.</w:t>
      </w:r>
    </w:p>
    <w:p w14:paraId="66D20D9A" w14:textId="77777777" w:rsidR="002E11B5" w:rsidRDefault="002E11B5" w:rsidP="00105852"/>
    <w:p w14:paraId="50880AF8" w14:textId="634C2845" w:rsidR="0043504B" w:rsidRDefault="0043504B" w:rsidP="002147C4">
      <w:pPr>
        <w:pStyle w:val="Otsikko2"/>
        <w:numPr>
          <w:ilvl w:val="0"/>
          <w:numId w:val="14"/>
        </w:numPr>
      </w:pPr>
      <w:r w:rsidRPr="0043504B">
        <w:t>Kirkon keskusteluapu</w:t>
      </w:r>
    </w:p>
    <w:p w14:paraId="04DEB266" w14:textId="50A44291" w:rsidR="0043504B" w:rsidRDefault="0043504B" w:rsidP="0043504B">
      <w:pPr>
        <w:ind w:left="720"/>
      </w:pPr>
      <w:r>
        <w:t>Kirkon keskusteluavussa voi tehdä kohtaavaa seurakuntatyötä liikkumis- ja kokoontumisrajoituksista huolimatta. Puhelin on auki päivittäin klo 18</w:t>
      </w:r>
      <w:r w:rsidR="00E876B8">
        <w:t>–</w:t>
      </w:r>
      <w:r>
        <w:t>24, chatti ma</w:t>
      </w:r>
      <w:r w:rsidR="00E876B8">
        <w:t>–</w:t>
      </w:r>
      <w:r>
        <w:t>pe klo 12</w:t>
      </w:r>
      <w:r w:rsidR="00E876B8">
        <w:t>–</w:t>
      </w:r>
      <w:r>
        <w:t xml:space="preserve">20, ja nettiviesteihin vastataan joka päivä. Kirkon työntekijät pääsevät mukaan päivystämään ottamalla yhteyttä lähimpään keskusteluavun toiminnanjohtajaan ja sopimalla päivystystyöstä esimiehensä kanssa. Suurin päivystäjätarve on tällä hetkellä chatissa. Valtakunnallinen lista keskusteluavun toiminnanjohtajista löytyy osoitteesta </w:t>
      </w:r>
      <w:hyperlink r:id="rId10" w:history="1">
        <w:r>
          <w:rPr>
            <w:rStyle w:val="Hyperlinkki"/>
          </w:rPr>
          <w:t>kirkonkeskusteluapua.fi/paivystajaksi/</w:t>
        </w:r>
      </w:hyperlink>
    </w:p>
    <w:p w14:paraId="6E6E9B24" w14:textId="0F2CC0FA" w:rsidR="0043504B" w:rsidRPr="00505B2B" w:rsidRDefault="0043504B" w:rsidP="0043504B">
      <w:pPr>
        <w:ind w:left="720"/>
        <w:rPr>
          <w:color w:val="000000" w:themeColor="text1"/>
        </w:rPr>
      </w:pPr>
      <w:r>
        <w:t xml:space="preserve">Tilanteen edetessä uusien päivystäjien tarve Kirkon keskusteluavussa </w:t>
      </w:r>
      <w:r w:rsidR="20A86A68">
        <w:t xml:space="preserve">todennäköisesti </w:t>
      </w:r>
      <w:r w:rsidR="49600E0F">
        <w:t>kasva</w:t>
      </w:r>
      <w:r w:rsidR="15827766">
        <w:t>a</w:t>
      </w:r>
      <w:r w:rsidR="49600E0F">
        <w:t xml:space="preserve">. </w:t>
      </w:r>
      <w:r w:rsidR="54F5555E">
        <w:t>P</w:t>
      </w:r>
      <w:r w:rsidR="49600E0F">
        <w:t>äivystystyön markkinointi vapaaehtoisille voidaan pitää normaalitasolla</w:t>
      </w:r>
      <w:r w:rsidR="2328E584">
        <w:t>, koska työntekijöistä</w:t>
      </w:r>
      <w:r>
        <w:t xml:space="preserve"> ja omatoimisesti lähimmäispalvelutyötä etsivistä </w:t>
      </w:r>
      <w:r w:rsidR="25403E2F" w:rsidRPr="4D5F0D3E">
        <w:t xml:space="preserve">osaavista </w:t>
      </w:r>
      <w:r>
        <w:t>vapaaehtoisista saataneen riittävästi resursseja</w:t>
      </w:r>
      <w:r w:rsidR="49600E0F">
        <w:t>.</w:t>
      </w:r>
      <w:r>
        <w:t xml:space="preserve"> </w:t>
      </w:r>
      <w:r w:rsidRPr="4D5F0D3E">
        <w:rPr>
          <w:color w:val="000000" w:themeColor="text1"/>
        </w:rPr>
        <w:t xml:space="preserve">Toiminnanjohtajat arvioivat, onko innokkaiden uusien vapaaehtoisten perusosaaminen </w:t>
      </w:r>
      <w:r w:rsidR="6A21438E" w:rsidRPr="4D5F0D3E">
        <w:rPr>
          <w:color w:val="000000" w:themeColor="text1"/>
        </w:rPr>
        <w:t>s</w:t>
      </w:r>
      <w:r w:rsidR="416A89D3" w:rsidRPr="4D5F0D3E">
        <w:rPr>
          <w:color w:val="000000" w:themeColor="text1"/>
        </w:rPr>
        <w:t>ellaista,</w:t>
      </w:r>
      <w:r w:rsidR="6A21438E" w:rsidRPr="4D5F0D3E">
        <w:rPr>
          <w:color w:val="000000" w:themeColor="text1"/>
        </w:rPr>
        <w:t xml:space="preserve"> että he</w:t>
      </w:r>
      <w:r w:rsidR="4FD9706D" w:rsidRPr="4D5F0D3E">
        <w:rPr>
          <w:color w:val="000000" w:themeColor="text1"/>
        </w:rPr>
        <w:t xml:space="preserve"> </w:t>
      </w:r>
      <w:r w:rsidR="6A21438E" w:rsidRPr="4D5F0D3E">
        <w:rPr>
          <w:color w:val="000000" w:themeColor="text1"/>
        </w:rPr>
        <w:t>pikakoulut</w:t>
      </w:r>
      <w:r w:rsidR="60A2965C" w:rsidRPr="4D5F0D3E">
        <w:rPr>
          <w:color w:val="000000" w:themeColor="text1"/>
        </w:rPr>
        <w:t xml:space="preserve">uksella </w:t>
      </w:r>
      <w:r w:rsidR="43B34A5D" w:rsidRPr="4D5F0D3E">
        <w:rPr>
          <w:color w:val="000000" w:themeColor="text1"/>
        </w:rPr>
        <w:t>olisivat ohjattavissa toimintaan.</w:t>
      </w:r>
      <w:r w:rsidR="000978A1" w:rsidRPr="4D5F0D3E">
        <w:rPr>
          <w:color w:val="000000" w:themeColor="text1"/>
        </w:rPr>
        <w:t xml:space="preserve"> Muutamat seurakunnat ovat avanneet kasvaneeseen tarpeeseen myös uusia puhelinnumeroita neuvontaa ja keskusteluapua varten. Tietoa näistä pyydetään välittämään kirkon viestintään, kirkonviestinta@evl.fi.</w:t>
      </w:r>
    </w:p>
    <w:p w14:paraId="244294BD" w14:textId="771F55F7" w:rsidR="0043504B" w:rsidRDefault="004D6852" w:rsidP="0043504B">
      <w:pPr>
        <w:ind w:left="720"/>
        <w:rPr>
          <w:color w:val="000000" w:themeColor="text1"/>
        </w:rPr>
      </w:pPr>
      <w:r w:rsidRPr="4D5F0D3E">
        <w:rPr>
          <w:color w:val="000000" w:themeColor="text1"/>
        </w:rPr>
        <w:t>K</w:t>
      </w:r>
      <w:r w:rsidR="0043504B" w:rsidRPr="4D5F0D3E">
        <w:rPr>
          <w:color w:val="000000" w:themeColor="text1"/>
        </w:rPr>
        <w:t>irkon keskusteluavusta</w:t>
      </w:r>
      <w:r w:rsidR="000164BF" w:rsidRPr="4D5F0D3E">
        <w:rPr>
          <w:color w:val="000000" w:themeColor="text1"/>
        </w:rPr>
        <w:t xml:space="preserve"> </w:t>
      </w:r>
      <w:r w:rsidR="0043504B" w:rsidRPr="4D5F0D3E">
        <w:rPr>
          <w:color w:val="000000" w:themeColor="text1"/>
        </w:rPr>
        <w:t xml:space="preserve">tiedottamisen yhteydessä </w:t>
      </w:r>
      <w:r w:rsidRPr="4D5F0D3E">
        <w:rPr>
          <w:color w:val="000000" w:themeColor="text1"/>
        </w:rPr>
        <w:t xml:space="preserve">on mielekästä </w:t>
      </w:r>
      <w:r w:rsidR="0043504B" w:rsidRPr="4D5F0D3E">
        <w:rPr>
          <w:color w:val="000000" w:themeColor="text1"/>
        </w:rPr>
        <w:t xml:space="preserve">kertoa myös erityisesti nuorille suunnatuista yhteistyökumppaneiden verkkopalveluista, esim. </w:t>
      </w:r>
      <w:r w:rsidR="00DC5A43" w:rsidRPr="4D5F0D3E">
        <w:rPr>
          <w:color w:val="000000" w:themeColor="text1"/>
        </w:rPr>
        <w:t>Sekasin-chat</w:t>
      </w:r>
      <w:r w:rsidR="0043504B" w:rsidRPr="4D5F0D3E">
        <w:rPr>
          <w:color w:val="000000" w:themeColor="text1"/>
        </w:rPr>
        <w:t xml:space="preserve"> (</w:t>
      </w:r>
      <w:hyperlink r:id="rId11">
        <w:r w:rsidR="0043504B" w:rsidRPr="4D5F0D3E">
          <w:rPr>
            <w:rStyle w:val="Hyperlinkki"/>
            <w:color w:val="000000" w:themeColor="text1"/>
          </w:rPr>
          <w:t>sekasin247.fi</w:t>
        </w:r>
      </w:hyperlink>
      <w:r w:rsidR="0043504B" w:rsidRPr="4D5F0D3E">
        <w:rPr>
          <w:color w:val="000000" w:themeColor="text1"/>
        </w:rPr>
        <w:t>), Nuortennetti (</w:t>
      </w:r>
      <w:hyperlink r:id="rId12">
        <w:r w:rsidR="0043504B" w:rsidRPr="4D5F0D3E">
          <w:rPr>
            <w:rStyle w:val="Hyperlinkki"/>
            <w:color w:val="000000" w:themeColor="text1"/>
          </w:rPr>
          <w:t>www.mll.fi/nuorille</w:t>
        </w:r>
      </w:hyperlink>
      <w:r w:rsidR="0043504B" w:rsidRPr="4D5F0D3E">
        <w:rPr>
          <w:color w:val="000000" w:themeColor="text1"/>
        </w:rPr>
        <w:t>) ja Nuorten mielenterveystalo (</w:t>
      </w:r>
      <w:hyperlink r:id="rId13">
        <w:r w:rsidR="0043504B" w:rsidRPr="4D5F0D3E">
          <w:rPr>
            <w:rStyle w:val="Hyperlinkki"/>
            <w:color w:val="000000" w:themeColor="text1"/>
          </w:rPr>
          <w:t>www.mielenterveystalo.fi/nuoret</w:t>
        </w:r>
      </w:hyperlink>
      <w:r w:rsidR="0043504B" w:rsidRPr="4D5F0D3E">
        <w:rPr>
          <w:color w:val="000000" w:themeColor="text1"/>
        </w:rPr>
        <w:t xml:space="preserve">). </w:t>
      </w:r>
      <w:r w:rsidR="00D00111" w:rsidRPr="4D5F0D3E">
        <w:rPr>
          <w:color w:val="000000" w:themeColor="text1"/>
        </w:rPr>
        <w:t xml:space="preserve">Kriisin taloudelliset vaikutukset koettelevat erityisesti yrittäjiä, joiden henkisen tuen tarve kasvaa. Kirkko voi olla mukana järjestämässä heille vertaistukea. </w:t>
      </w:r>
      <w:r w:rsidR="0043504B" w:rsidRPr="4D5F0D3E">
        <w:rPr>
          <w:color w:val="000000" w:themeColor="text1"/>
        </w:rPr>
        <w:t xml:space="preserve">HeHu-työntekijöiden ammattitaidolle on käyttöä </w:t>
      </w:r>
      <w:r w:rsidR="00D00111" w:rsidRPr="4D5F0D3E">
        <w:rPr>
          <w:color w:val="000000" w:themeColor="text1"/>
        </w:rPr>
        <w:t xml:space="preserve">myös </w:t>
      </w:r>
      <w:r w:rsidR="0043504B" w:rsidRPr="4D5F0D3E">
        <w:rPr>
          <w:color w:val="000000" w:themeColor="text1"/>
        </w:rPr>
        <w:t>verkkoauttamisessa</w:t>
      </w:r>
      <w:r w:rsidR="41A2E53F" w:rsidRPr="4D5F0D3E">
        <w:rPr>
          <w:color w:val="000000" w:themeColor="text1"/>
        </w:rPr>
        <w:t xml:space="preserve">, mikäli </w:t>
      </w:r>
      <w:r w:rsidR="1FF59893" w:rsidRPr="4D5F0D3E">
        <w:rPr>
          <w:color w:val="000000" w:themeColor="text1"/>
        </w:rPr>
        <w:t>tätä r</w:t>
      </w:r>
      <w:r w:rsidR="41A2E53F" w:rsidRPr="4D5F0D3E">
        <w:rPr>
          <w:color w:val="000000" w:themeColor="text1"/>
        </w:rPr>
        <w:t>esurssia ei tarvita muualla.</w:t>
      </w:r>
      <w:r w:rsidR="000D4C78" w:rsidRPr="4D5F0D3E">
        <w:rPr>
          <w:color w:val="000000" w:themeColor="text1"/>
        </w:rPr>
        <w:t xml:space="preserve"> </w:t>
      </w:r>
    </w:p>
    <w:p w14:paraId="2950D66D" w14:textId="15321C23" w:rsidR="0043504B" w:rsidRPr="00505B2B" w:rsidRDefault="73AF47FC" w:rsidP="0043504B">
      <w:pPr>
        <w:ind w:left="720"/>
        <w:rPr>
          <w:color w:val="000000" w:themeColor="text1"/>
        </w:rPr>
      </w:pPr>
      <w:r w:rsidRPr="00505B2B">
        <w:rPr>
          <w:color w:val="000000" w:themeColor="text1"/>
        </w:rPr>
        <w:t xml:space="preserve">Olennaista on tässä poikkeuksellisessa tilanteessa </w:t>
      </w:r>
      <w:r w:rsidR="00052044" w:rsidRPr="00505B2B">
        <w:rPr>
          <w:color w:val="000000" w:themeColor="text1"/>
        </w:rPr>
        <w:t xml:space="preserve">toimia maltillisesti ja </w:t>
      </w:r>
      <w:r w:rsidRPr="00505B2B">
        <w:rPr>
          <w:color w:val="000000" w:themeColor="text1"/>
        </w:rPr>
        <w:t xml:space="preserve">pitää jalat maassa. Ei pidä sännätä keksimään uusia työmuotoja tai </w:t>
      </w:r>
      <w:r w:rsidR="382CB16C" w:rsidRPr="00505B2B">
        <w:rPr>
          <w:color w:val="000000" w:themeColor="text1"/>
        </w:rPr>
        <w:t>kanavoida</w:t>
      </w:r>
      <w:r w:rsidRPr="00505B2B">
        <w:rPr>
          <w:color w:val="000000" w:themeColor="text1"/>
        </w:rPr>
        <w:t xml:space="preserve"> omaa epävarmuutta </w:t>
      </w:r>
      <w:r w:rsidR="382CB16C" w:rsidRPr="00505B2B">
        <w:rPr>
          <w:color w:val="000000" w:themeColor="text1"/>
        </w:rPr>
        <w:t xml:space="preserve">kalenterin </w:t>
      </w:r>
      <w:r w:rsidRPr="00505B2B">
        <w:rPr>
          <w:color w:val="000000" w:themeColor="text1"/>
        </w:rPr>
        <w:t>täyttäm</w:t>
      </w:r>
      <w:r w:rsidR="382CB16C" w:rsidRPr="00505B2B">
        <w:rPr>
          <w:color w:val="000000" w:themeColor="text1"/>
        </w:rPr>
        <w:t>iseen</w:t>
      </w:r>
      <w:r w:rsidRPr="00505B2B">
        <w:rPr>
          <w:color w:val="000000" w:themeColor="text1"/>
        </w:rPr>
        <w:t>. Koronatilanne on kanssamme kuukausi</w:t>
      </w:r>
      <w:r w:rsidR="00052044" w:rsidRPr="00505B2B">
        <w:rPr>
          <w:color w:val="000000" w:themeColor="text1"/>
        </w:rPr>
        <w:t>a</w:t>
      </w:r>
      <w:r w:rsidRPr="00505B2B">
        <w:rPr>
          <w:color w:val="000000" w:themeColor="text1"/>
        </w:rPr>
        <w:t xml:space="preserve">, joten ei </w:t>
      </w:r>
      <w:r w:rsidR="00052044" w:rsidRPr="00505B2B">
        <w:rPr>
          <w:color w:val="000000" w:themeColor="text1"/>
        </w:rPr>
        <w:t>kannata</w:t>
      </w:r>
      <w:r w:rsidRPr="00505B2B">
        <w:rPr>
          <w:color w:val="000000" w:themeColor="text1"/>
        </w:rPr>
        <w:t xml:space="preserve"> uuvuttaa itseään ensimmäisinä viikkoina. Tavanomaisesta kasvokkaistyöstä vapautuvaa aikaa on hyvä käyttää myös ajatteluun, opiskeluun ja mietiskelyyn.</w:t>
      </w:r>
    </w:p>
    <w:p w14:paraId="09C6437B" w14:textId="77777777" w:rsidR="00105852" w:rsidRDefault="00105852" w:rsidP="0043504B"/>
    <w:p w14:paraId="0DD53F56" w14:textId="77777777" w:rsidR="0071526A" w:rsidRPr="0071526A" w:rsidRDefault="00105852" w:rsidP="002147C4">
      <w:pPr>
        <w:pStyle w:val="Otsikko2"/>
        <w:numPr>
          <w:ilvl w:val="0"/>
          <w:numId w:val="14"/>
        </w:numPr>
        <w:rPr>
          <w:rFonts w:ascii="Calibri" w:eastAsia="Calibri" w:hAnsi="Calibri" w:cs="Calibri"/>
        </w:rPr>
      </w:pPr>
      <w:r w:rsidRPr="0071526A">
        <w:lastRenderedPageBreak/>
        <w:t>Vapaaehtoistoiminta</w:t>
      </w:r>
      <w:r w:rsidR="004538C4" w:rsidRPr="0071526A">
        <w:t xml:space="preserve"> </w:t>
      </w:r>
    </w:p>
    <w:p w14:paraId="10475FF8" w14:textId="231370C9" w:rsidR="0059098F" w:rsidRDefault="00111CFD" w:rsidP="0059098F">
      <w:pPr>
        <w:pStyle w:val="Luettelokappale"/>
        <w:spacing w:line="257" w:lineRule="auto"/>
      </w:pPr>
      <w:r>
        <w:rPr>
          <w:rFonts w:ascii="Calibri" w:eastAsia="Calibri" w:hAnsi="Calibri" w:cs="Calibri"/>
        </w:rPr>
        <w:t>Seurakunnan v</w:t>
      </w:r>
      <w:r w:rsidR="0F2055D6" w:rsidRPr="0071526A">
        <w:rPr>
          <w:rFonts w:ascii="Calibri" w:eastAsia="Calibri" w:hAnsi="Calibri" w:cs="Calibri"/>
        </w:rPr>
        <w:t xml:space="preserve">apaaehtoistoiminnassa </w:t>
      </w:r>
      <w:r w:rsidR="6F0D1417" w:rsidRPr="06A49800">
        <w:rPr>
          <w:rFonts w:ascii="Calibri" w:eastAsia="Calibri" w:hAnsi="Calibri" w:cs="Calibri"/>
        </w:rPr>
        <w:t>pitää</w:t>
      </w:r>
      <w:r w:rsidR="00F15D38" w:rsidRPr="0071526A">
        <w:rPr>
          <w:rFonts w:ascii="Calibri" w:eastAsia="Calibri" w:hAnsi="Calibri" w:cs="Calibri"/>
        </w:rPr>
        <w:t xml:space="preserve"> huomioida </w:t>
      </w:r>
      <w:r w:rsidR="0F2055D6" w:rsidRPr="0071526A">
        <w:rPr>
          <w:rFonts w:ascii="Calibri" w:eastAsia="Calibri" w:hAnsi="Calibri" w:cs="Calibri"/>
        </w:rPr>
        <w:t xml:space="preserve">ohjeet, </w:t>
      </w:r>
      <w:r w:rsidR="00F15D38" w:rsidRPr="0071526A">
        <w:rPr>
          <w:rFonts w:ascii="Calibri" w:eastAsia="Calibri" w:hAnsi="Calibri" w:cs="Calibri"/>
        </w:rPr>
        <w:t xml:space="preserve">jotka on </w:t>
      </w:r>
      <w:r w:rsidR="0F2055D6" w:rsidRPr="0071526A">
        <w:rPr>
          <w:rFonts w:ascii="Calibri" w:eastAsia="Calibri" w:hAnsi="Calibri" w:cs="Calibri"/>
        </w:rPr>
        <w:t>annettu koronaviru</w:t>
      </w:r>
      <w:r w:rsidR="00F15D38" w:rsidRPr="0071526A">
        <w:rPr>
          <w:rFonts w:ascii="Calibri" w:eastAsia="Calibri" w:hAnsi="Calibri" w:cs="Calibri"/>
        </w:rPr>
        <w:t>startuntojen ehkäisemiseksi</w:t>
      </w:r>
      <w:r w:rsidR="0F2055D6" w:rsidRPr="0071526A">
        <w:rPr>
          <w:rFonts w:ascii="Calibri" w:eastAsia="Calibri" w:hAnsi="Calibri" w:cs="Calibri"/>
        </w:rPr>
        <w:t>.</w:t>
      </w:r>
      <w:r w:rsidR="00505B2B">
        <w:rPr>
          <w:rFonts w:ascii="Calibri" w:eastAsia="Calibri" w:hAnsi="Calibri" w:cs="Calibri"/>
        </w:rPr>
        <w:t xml:space="preserve"> </w:t>
      </w:r>
      <w:r w:rsidR="0059098F">
        <w:t>Vapaaehtoistoiminnassa kannattaa tehdä yhteistyötä seurakunnan sisällä sekä järjestöjen ja muiden auttavien tahojen kanssa.</w:t>
      </w:r>
    </w:p>
    <w:p w14:paraId="0DC22372" w14:textId="22D5FA7D" w:rsidR="0F2055D6" w:rsidRPr="0059098F" w:rsidRDefault="5787F92B" w:rsidP="0059098F">
      <w:pPr>
        <w:pStyle w:val="Luettelokappale"/>
        <w:spacing w:line="257" w:lineRule="auto"/>
        <w:rPr>
          <w:rFonts w:ascii="Calibri" w:eastAsia="Calibri" w:hAnsi="Calibri" w:cs="Calibri"/>
        </w:rPr>
      </w:pPr>
      <w:r w:rsidRPr="7D586B9C">
        <w:rPr>
          <w:rFonts w:ascii="Calibri" w:eastAsia="Calibri" w:hAnsi="Calibri" w:cs="Calibri"/>
        </w:rPr>
        <w:t xml:space="preserve">Koronakriisi innostaa monia auttamaan apua tarvitsevia. </w:t>
      </w:r>
      <w:r w:rsidR="78FCA3BF">
        <w:t xml:space="preserve">Seurakunnassa </w:t>
      </w:r>
      <w:r>
        <w:t xml:space="preserve">on siksi tarpeen </w:t>
      </w:r>
      <w:r w:rsidR="78FCA3BF">
        <w:t>sopia</w:t>
      </w:r>
      <w:r>
        <w:t xml:space="preserve"> normaalin vapaaehtoistoiminnan koordinoinnin lisäksi</w:t>
      </w:r>
      <w:r w:rsidR="78FCA3BF">
        <w:t xml:space="preserve">, </w:t>
      </w:r>
      <w:r>
        <w:t>miten toimitaan uusien vapaaehtoistoimijoiksi tarjoutuvien suhteen. Esimerkiksi u</w:t>
      </w:r>
      <w:r w:rsidR="78FCA3BF">
        <w:t xml:space="preserve">udet ihmiset, jotka haluavat tulla auttamaan, </w:t>
      </w:r>
      <w:r w:rsidR="0A67DD14">
        <w:t>pitää</w:t>
      </w:r>
      <w:r w:rsidR="78FCA3BF">
        <w:t xml:space="preserve"> haastatella</w:t>
      </w:r>
      <w:r>
        <w:t xml:space="preserve"> (</w:t>
      </w:r>
      <w:r w:rsidR="381BE880">
        <w:t>sopivatko tarjolla oleviin tehtäviin</w:t>
      </w:r>
      <w:r>
        <w:t>)</w:t>
      </w:r>
      <w:r w:rsidR="381BE880">
        <w:t>.</w:t>
      </w:r>
      <w:r w:rsidR="78FCA3BF">
        <w:t xml:space="preserve"> </w:t>
      </w:r>
      <w:r w:rsidR="381BE880">
        <w:t>H</w:t>
      </w:r>
      <w:r>
        <w:t xml:space="preserve">eille tulee </w:t>
      </w:r>
      <w:r w:rsidR="78FCA3BF">
        <w:t xml:space="preserve">antaa </w:t>
      </w:r>
      <w:r>
        <w:t xml:space="preserve">vapaaehtoistoimintaan </w:t>
      </w:r>
      <w:r w:rsidR="78FCA3BF">
        <w:t xml:space="preserve">liittyvät ohjeet ja </w:t>
      </w:r>
      <w:r>
        <w:t>järjestää tarpeellinen tuki</w:t>
      </w:r>
      <w:r w:rsidR="78FCA3BF">
        <w:t>.</w:t>
      </w:r>
      <w:r w:rsidR="48C33017">
        <w:t xml:space="preserve"> On m</w:t>
      </w:r>
      <w:r w:rsidR="20B762A6">
        <w:t>yös hyvä sopia</w:t>
      </w:r>
      <w:r w:rsidR="381BE880">
        <w:t>,</w:t>
      </w:r>
      <w:r w:rsidR="20B762A6">
        <w:t xml:space="preserve"> kuka seurakunnassa koordinoi vapaaehtois</w:t>
      </w:r>
      <w:r w:rsidR="007E255D">
        <w:t>toiminta</w:t>
      </w:r>
      <w:r w:rsidR="007B1CD9">
        <w:t>a</w:t>
      </w:r>
      <w:r w:rsidR="20B762A6">
        <w:t>, j</w:t>
      </w:r>
      <w:r w:rsidR="79FD4D20">
        <w:t>os sitä ei ole</w:t>
      </w:r>
      <w:r w:rsidR="78FCA3BF">
        <w:t xml:space="preserve"> aiemmin </w:t>
      </w:r>
      <w:r w:rsidR="79FD4D20">
        <w:t>sovittu</w:t>
      </w:r>
      <w:r w:rsidR="78FCA3BF">
        <w:t>.</w:t>
      </w:r>
    </w:p>
    <w:p w14:paraId="3B482C14" w14:textId="321FB075" w:rsidR="0F2055D6" w:rsidRDefault="0F2055D6" w:rsidP="00F01D3F">
      <w:pPr>
        <w:spacing w:line="257" w:lineRule="auto"/>
        <w:ind w:left="720"/>
      </w:pPr>
      <w:r w:rsidRPr="0F2055D6">
        <w:rPr>
          <w:rFonts w:ascii="Calibri" w:eastAsia="Calibri" w:hAnsi="Calibri" w:cs="Calibri"/>
        </w:rPr>
        <w:t xml:space="preserve">Vapaaehtoistyöhön </w:t>
      </w:r>
      <w:r w:rsidR="339B8714" w:rsidRPr="06A49800">
        <w:rPr>
          <w:rFonts w:ascii="Calibri" w:eastAsia="Calibri" w:hAnsi="Calibri" w:cs="Calibri"/>
        </w:rPr>
        <w:t>voi</w:t>
      </w:r>
      <w:r w:rsidRPr="0F2055D6">
        <w:rPr>
          <w:rFonts w:ascii="Calibri" w:eastAsia="Calibri" w:hAnsi="Calibri" w:cs="Calibri"/>
        </w:rPr>
        <w:t xml:space="preserve"> osallistua vain täysin terveenä. </w:t>
      </w:r>
    </w:p>
    <w:p w14:paraId="3A5936BA" w14:textId="22CF4929" w:rsidR="00671E19" w:rsidRPr="00625D1F" w:rsidRDefault="39938A6C" w:rsidP="06A49800">
      <w:pPr>
        <w:ind w:left="720"/>
        <w:rPr>
          <w:color w:val="000000" w:themeColor="text1"/>
        </w:rPr>
      </w:pPr>
      <w:r>
        <w:t xml:space="preserve">Kaikki ystävätoiminnan/lähimmäispalvelun kasvokkaiset tapaamiset </w:t>
      </w:r>
      <w:r w:rsidR="12091D87">
        <w:t xml:space="preserve">on </w:t>
      </w:r>
      <w:r>
        <w:t>keskeyt</w:t>
      </w:r>
      <w:r w:rsidR="69C4052B">
        <w:t xml:space="preserve">ettävä </w:t>
      </w:r>
      <w:r>
        <w:t>toistaiseksi. Ystäväpalvelun lähimmäisiin kannattaa olla yhteydessä puhelimitse tai verkon välityksellä esim. Skypeä</w:t>
      </w:r>
      <w:r w:rsidR="0E87AF3E">
        <w:t xml:space="preserve"> ja vastaavia viestintä</w:t>
      </w:r>
      <w:r w:rsidR="01344FA0">
        <w:t>kanav</w:t>
      </w:r>
      <w:r w:rsidR="0E87AF3E">
        <w:t>ia</w:t>
      </w:r>
      <w:r>
        <w:t xml:space="preserve"> hyödyntäen. </w:t>
      </w:r>
      <w:r w:rsidR="0E87AF3E">
        <w:t>V</w:t>
      </w:r>
      <w:r>
        <w:t>iranomaisten ohjeistu</w:t>
      </w:r>
      <w:r w:rsidR="41301C7D">
        <w:t xml:space="preserve">sten </w:t>
      </w:r>
      <w:r w:rsidR="0E87AF3E">
        <w:t xml:space="preserve">mukaisesti </w:t>
      </w:r>
      <w:r>
        <w:t>kaikkea ei-välttämätöntä toimintaa</w:t>
      </w:r>
      <w:r w:rsidR="141C8E64">
        <w:t xml:space="preserve"> </w:t>
      </w:r>
      <w:r w:rsidR="622932A7">
        <w:t>on</w:t>
      </w:r>
      <w:r>
        <w:t xml:space="preserve"> rajoit</w:t>
      </w:r>
      <w:r w:rsidR="4ECFB264">
        <w:t xml:space="preserve">ettava. </w:t>
      </w:r>
    </w:p>
    <w:p w14:paraId="6DDF63FF" w14:textId="1552AF4E" w:rsidR="00671E19" w:rsidRPr="00625D1F" w:rsidRDefault="0F2055D6" w:rsidP="00CE4AF4">
      <w:pPr>
        <w:ind w:left="720"/>
        <w:rPr>
          <w:color w:val="000000" w:themeColor="text1"/>
        </w:rPr>
      </w:pPr>
      <w:r w:rsidRPr="0F2055D6">
        <w:t xml:space="preserve">Yli 70-vuotiaita, jotka ovat merkittävä resurssi kirkon vapaaehtoistoiminnassa, </w:t>
      </w:r>
      <w:r w:rsidR="08CD7E5C">
        <w:t>pitää</w:t>
      </w:r>
      <w:r w:rsidRPr="0F2055D6">
        <w:t xml:space="preserve"> kehottaa toimimaan </w:t>
      </w:r>
      <w:r w:rsidR="00111CFD">
        <w:t xml:space="preserve">esimerkiksi </w:t>
      </w:r>
      <w:r w:rsidRPr="0F2055D6">
        <w:t>puhelimen ja verkon välityksellä. Hallituksen ohjeiden mukaan yli 70-vuotiaita</w:t>
      </w:r>
      <w:r w:rsidR="5D32F8F5" w:rsidRPr="7D586B9C">
        <w:rPr>
          <w:color w:val="FF0000"/>
        </w:rPr>
        <w:t xml:space="preserve"> </w:t>
      </w:r>
      <w:r w:rsidR="00077CA4" w:rsidRPr="00625D1F">
        <w:rPr>
          <w:color w:val="000000" w:themeColor="text1"/>
        </w:rPr>
        <w:t>velvoitetaan pysymään erillään kontakteista muiden ihmisten kanssa mahdollisuuksien mukaan (karanteenia vastaavat olosuhteet</w:t>
      </w:r>
      <w:r w:rsidR="00625D1F">
        <w:rPr>
          <w:color w:val="000000" w:themeColor="text1"/>
        </w:rPr>
        <w:t>).</w:t>
      </w:r>
    </w:p>
    <w:p w14:paraId="3D5711C9" w14:textId="6E12E001" w:rsidR="00105852" w:rsidRDefault="00105852" w:rsidP="00671E19"/>
    <w:p w14:paraId="31FCB674" w14:textId="29FDFC2D" w:rsidR="00105852" w:rsidRPr="006E55C9" w:rsidRDefault="1485718E" w:rsidP="002147C4">
      <w:pPr>
        <w:pStyle w:val="Otsikko2"/>
        <w:numPr>
          <w:ilvl w:val="0"/>
          <w:numId w:val="14"/>
        </w:numPr>
        <w:rPr>
          <w:rFonts w:eastAsiaTheme="minorEastAsia"/>
        </w:rPr>
      </w:pPr>
      <w:r w:rsidRPr="5D53B0FE">
        <w:t>Vastaanottotoiminnan sekä t</w:t>
      </w:r>
      <w:r w:rsidR="00105852" w:rsidRPr="5D53B0FE">
        <w:t>aloudelli</w:t>
      </w:r>
      <w:r w:rsidR="6E9B115E" w:rsidRPr="5D53B0FE">
        <w:t>s</w:t>
      </w:r>
      <w:r w:rsidR="00105852" w:rsidRPr="5D53B0FE">
        <w:t>en</w:t>
      </w:r>
      <w:r w:rsidR="73D848CB" w:rsidRPr="5D53B0FE">
        <w:t xml:space="preserve"> ja</w:t>
      </w:r>
      <w:r w:rsidR="00105852" w:rsidRPr="5D53B0FE">
        <w:t xml:space="preserve"> aineelli</w:t>
      </w:r>
      <w:r w:rsidR="50FA610F" w:rsidRPr="5D53B0FE">
        <w:t>s</w:t>
      </w:r>
      <w:r w:rsidR="00105852" w:rsidRPr="5D53B0FE">
        <w:t>en avustami</w:t>
      </w:r>
      <w:r w:rsidR="692D90AA" w:rsidRPr="5D53B0FE">
        <w:t>s</w:t>
      </w:r>
      <w:r w:rsidR="00105852" w:rsidRPr="5D53B0FE">
        <w:t>en käytännöt</w:t>
      </w:r>
    </w:p>
    <w:p w14:paraId="19D602D7" w14:textId="5BDA665B" w:rsidR="00105852" w:rsidRDefault="5B6D32CA" w:rsidP="57854696">
      <w:pPr>
        <w:ind w:left="720"/>
      </w:pPr>
      <w:r>
        <w:t>Vastaanottotoiminnassa (kuten t</w:t>
      </w:r>
      <w:r w:rsidR="10641DB7">
        <w:t>aloudellisessa ja kaikessa aineellisessa avustamisessa</w:t>
      </w:r>
      <w:r w:rsidR="2EE1B245">
        <w:t>)</w:t>
      </w:r>
      <w:r w:rsidR="10641DB7">
        <w:t xml:space="preserve"> </w:t>
      </w:r>
      <w:r w:rsidR="2FF6E1F1">
        <w:t>on</w:t>
      </w:r>
      <w:r w:rsidR="1D6254C6">
        <w:t xml:space="preserve"> noudat</w:t>
      </w:r>
      <w:r w:rsidR="049DFB4F">
        <w:t>ettava</w:t>
      </w:r>
      <w:r w:rsidR="10641DB7">
        <w:t xml:space="preserve"> </w:t>
      </w:r>
      <w:r w:rsidR="46B746AD">
        <w:t xml:space="preserve">Suomen hallituksen ohjeistusta ja </w:t>
      </w:r>
      <w:r w:rsidR="51CE0411">
        <w:t>vält</w:t>
      </w:r>
      <w:r w:rsidR="15314A15">
        <w:t>ettävä</w:t>
      </w:r>
      <w:r w:rsidR="66CCC871">
        <w:t xml:space="preserve"> turhia fyysisiä kontakteja ihmisten kesken. Näin ollen diakonian vastaanoton osalta suositellaan </w:t>
      </w:r>
      <w:r w:rsidR="2698F6CF">
        <w:t xml:space="preserve">ensisijaisesti puhelimitse </w:t>
      </w:r>
      <w:r w:rsidR="78EAB23E">
        <w:t xml:space="preserve">tai sähköpostilla </w:t>
      </w:r>
      <w:r w:rsidR="2698F6CF">
        <w:t xml:space="preserve">tapahtuvia keskusteluja. </w:t>
      </w:r>
      <w:r w:rsidR="49B79207">
        <w:t>Seurakunnan työntekijöiden tavoitettavuutta puhelimitse on hyvä lisätä, jos normaalisti puhelinaika</w:t>
      </w:r>
      <w:r w:rsidR="77C0D940">
        <w:t xml:space="preserve"> on kovin rajoitettu.</w:t>
      </w:r>
    </w:p>
    <w:p w14:paraId="26138E16" w14:textId="61CE5670" w:rsidR="00105852" w:rsidRDefault="5F755A62" w:rsidP="57854696">
      <w:pPr>
        <w:ind w:left="720"/>
      </w:pPr>
      <w:r>
        <w:t>Silloin kun</w:t>
      </w:r>
      <w:r w:rsidR="6C5C95D3">
        <w:t xml:space="preserve"> henkilökohtainen tapaaminen </w:t>
      </w:r>
      <w:r w:rsidR="23FC7F06">
        <w:t>on välttämätön</w:t>
      </w:r>
      <w:r w:rsidR="3CB35D74">
        <w:t>tä,</w:t>
      </w:r>
      <w:r w:rsidR="23FC7F06">
        <w:t xml:space="preserve"> </w:t>
      </w:r>
      <w:r w:rsidR="05F4139E">
        <w:t>tulis</w:t>
      </w:r>
      <w:r w:rsidR="38E63C2C">
        <w:t>i t</w:t>
      </w:r>
      <w:r w:rsidR="54BE7CC4">
        <w:t>apaamisesta</w:t>
      </w:r>
      <w:r w:rsidR="05F4139E">
        <w:t xml:space="preserve"> sopia</w:t>
      </w:r>
      <w:r w:rsidR="661BE3D3">
        <w:t xml:space="preserve"> </w:t>
      </w:r>
      <w:r w:rsidR="6C2E0325">
        <w:t xml:space="preserve">etukäteen </w:t>
      </w:r>
      <w:r w:rsidR="661BE3D3">
        <w:t>puhelimitse tai sähköpostilla.</w:t>
      </w:r>
      <w:r w:rsidR="174D90AC">
        <w:t xml:space="preserve"> </w:t>
      </w:r>
      <w:r w:rsidR="64E2D4FA">
        <w:t>Tapaamisissa tulee kunnioittaa ihmis</w:t>
      </w:r>
      <w:r w:rsidR="61C3566C">
        <w:t>tä</w:t>
      </w:r>
      <w:r w:rsidR="64E2D4FA">
        <w:t xml:space="preserve"> pitämällä riittävää (kaksi metriä</w:t>
      </w:r>
      <w:r w:rsidR="561C2C5A">
        <w:t>) fyysistä etäisyyttä</w:t>
      </w:r>
      <w:r w:rsidR="0B02A298">
        <w:t>, jotta</w:t>
      </w:r>
      <w:r w:rsidR="6273C7EB">
        <w:t xml:space="preserve"> vält</w:t>
      </w:r>
      <w:r w:rsidR="02EEC61A">
        <w:t xml:space="preserve">etään itse </w:t>
      </w:r>
      <w:r w:rsidR="771DB82A">
        <w:t xml:space="preserve">levittämästä </w:t>
      </w:r>
      <w:r w:rsidR="02EEC61A">
        <w:t>mahdollisia tartuntoja</w:t>
      </w:r>
      <w:r w:rsidR="771DB82A">
        <w:t>.</w:t>
      </w:r>
    </w:p>
    <w:p w14:paraId="55C01EF7" w14:textId="5F60F157" w:rsidR="00105852" w:rsidRDefault="5C16C01B" w:rsidP="57854696">
      <w:pPr>
        <w:ind w:left="720"/>
      </w:pPr>
      <w:r>
        <w:t xml:space="preserve">Taloudellisen ahdingon tilannetta voi selvittää puhelimitse </w:t>
      </w:r>
      <w:r w:rsidR="278E08E0">
        <w:t xml:space="preserve">ja toimittaa tai järjestää apua sen perusteella mahdollisuuksien mukaan yhdessä </w:t>
      </w:r>
      <w:r w:rsidR="536DFBB2">
        <w:t>paikallisten muiden toimijoiden avulla.</w:t>
      </w:r>
      <w:r w:rsidR="5684258E">
        <w:t xml:space="preserve"> Apua voi järjestää kotiovelle esimerkiksi ruokakassina tai osto-o</w:t>
      </w:r>
      <w:r w:rsidR="644D4DA6">
        <w:t>s</w:t>
      </w:r>
      <w:r w:rsidR="5684258E">
        <w:t>oituksena</w:t>
      </w:r>
      <w:r w:rsidR="4B741A5C">
        <w:t xml:space="preserve"> </w:t>
      </w:r>
      <w:r w:rsidR="5A181336">
        <w:t>kauppaa</w:t>
      </w:r>
      <w:r w:rsidR="007168DE">
        <w:t>n</w:t>
      </w:r>
      <w:r w:rsidR="5A181336">
        <w:t xml:space="preserve">. On hyvä muistaa, että liikkuminen sinänsä </w:t>
      </w:r>
      <w:r w:rsidR="7878A558">
        <w:t>on hyvästä. Pitää vain muistaa välttää kokoontumista ryhmissä ja suoria fyysisiä kontakteja</w:t>
      </w:r>
      <w:r w:rsidR="4425E7CA">
        <w:t>.</w:t>
      </w:r>
    </w:p>
    <w:p w14:paraId="351A9999" w14:textId="025C06CA" w:rsidR="4425E7CA" w:rsidRDefault="4425E7CA" w:rsidP="2EA604D6">
      <w:pPr>
        <w:ind w:left="720"/>
      </w:pPr>
      <w:r>
        <w:t xml:space="preserve">Kirkon diakoniarahaston avustushakemuksen voi </w:t>
      </w:r>
      <w:r w:rsidR="77A457DF">
        <w:t>k</w:t>
      </w:r>
      <w:r w:rsidR="77A457DF" w:rsidRPr="2EA604D6">
        <w:rPr>
          <w:color w:val="000000" w:themeColor="text1"/>
        </w:rPr>
        <w:t>evään 2020 ajan</w:t>
      </w:r>
      <w:r w:rsidR="77A457DF">
        <w:t xml:space="preserve"> </w:t>
      </w:r>
      <w:r>
        <w:t>poikkeuksellisesti laatia ilman, että on fyysisesti tavannut avun hakijaa. Hakemukseen tulee laittaa merkintä, että keskustelut hakijan kanssa on käyty puheli</w:t>
      </w:r>
      <w:r w:rsidR="77860FAB">
        <w:t xml:space="preserve">mitse tai sähköpostilla. </w:t>
      </w:r>
      <w:r w:rsidR="30B54095" w:rsidRPr="2EA604D6">
        <w:t xml:space="preserve">Kirkon diakoniarahaston avustusperiaatteet ovat edelleen samat, eli avustuksen on tarkoitus auttaa hakijan kokonaistilanteen korjaantumisessa. </w:t>
      </w:r>
    </w:p>
    <w:p w14:paraId="1F7D26C9" w14:textId="66EB3883" w:rsidR="00C53216" w:rsidRDefault="00C53216" w:rsidP="2EA604D6">
      <w:pPr>
        <w:ind w:left="720"/>
      </w:pPr>
    </w:p>
    <w:p w14:paraId="0A07540C" w14:textId="77777777" w:rsidR="00C53216" w:rsidRPr="00E747A9" w:rsidRDefault="00C53216" w:rsidP="002147C4">
      <w:pPr>
        <w:pStyle w:val="Otsikko2"/>
        <w:numPr>
          <w:ilvl w:val="0"/>
          <w:numId w:val="14"/>
        </w:numPr>
      </w:pPr>
      <w:r w:rsidRPr="5D53B0FE">
        <w:lastRenderedPageBreak/>
        <w:t>Ohjeita kotikäyntityöhön</w:t>
      </w:r>
    </w:p>
    <w:p w14:paraId="563000B0" w14:textId="77777777" w:rsidR="00C53216" w:rsidRDefault="00C53216" w:rsidP="00C53216">
      <w:pPr>
        <w:ind w:left="720"/>
        <w:rPr>
          <w:rFonts w:eastAsiaTheme="minorEastAsia"/>
        </w:rPr>
      </w:pPr>
      <w:r w:rsidRPr="006E0EA3">
        <w:rPr>
          <w:rFonts w:eastAsia="Arial" w:cstheme="minorHAnsi"/>
        </w:rPr>
        <w:t xml:space="preserve">Kotikäyntejä tulee tehdä vain saattohoidossa olevien asiakkaiden luokse. Tässä noudatamme hallituksen linjauksia. </w:t>
      </w:r>
    </w:p>
    <w:p w14:paraId="0A973FD9" w14:textId="63FADAFB" w:rsidR="00C53216" w:rsidRDefault="00C53216" w:rsidP="00C53216">
      <w:pPr>
        <w:pStyle w:val="Luettelokappale"/>
        <w:numPr>
          <w:ilvl w:val="0"/>
          <w:numId w:val="4"/>
        </w:numPr>
        <w:ind w:left="1440"/>
        <w:rPr>
          <w:rFonts w:eastAsiaTheme="minorEastAsia"/>
        </w:rPr>
      </w:pPr>
      <w:r w:rsidRPr="06A49800">
        <w:rPr>
          <w:rFonts w:eastAsia="Arial"/>
        </w:rPr>
        <w:t xml:space="preserve">Tilanteissa, joissa diakoniatyöntekijää pyydetään kotikäynnille, on hyvä olla yhteydessä potilaan hoidosta </w:t>
      </w:r>
      <w:r w:rsidR="71ABAD41" w:rsidRPr="06A49800">
        <w:rPr>
          <w:rFonts w:eastAsia="Arial"/>
        </w:rPr>
        <w:t xml:space="preserve">vastaavan viranomaisen </w:t>
      </w:r>
      <w:r w:rsidR="1605EEE6" w:rsidRPr="06A49800">
        <w:rPr>
          <w:rFonts w:eastAsia="Arial"/>
        </w:rPr>
        <w:t>kanssa</w:t>
      </w:r>
      <w:r w:rsidRPr="06A49800">
        <w:rPr>
          <w:rFonts w:eastAsia="Arial"/>
        </w:rPr>
        <w:t xml:space="preserve"> (esimerkiksi kotisairaanhoito, kotihoito, kotisairaala) ja konsultoida tarvittaessa tilanteen mukaisesta toiminnasta.</w:t>
      </w:r>
    </w:p>
    <w:p w14:paraId="67792E7D" w14:textId="77777777" w:rsidR="00C53216" w:rsidRPr="0071526A" w:rsidRDefault="00C53216" w:rsidP="00C53216">
      <w:pPr>
        <w:pStyle w:val="Luettelokappale"/>
        <w:numPr>
          <w:ilvl w:val="0"/>
          <w:numId w:val="4"/>
        </w:numPr>
        <w:ind w:left="1440"/>
        <w:rPr>
          <w:rFonts w:eastAsiaTheme="minorEastAsia"/>
        </w:rPr>
      </w:pPr>
      <w:r w:rsidRPr="7D586B9C">
        <w:rPr>
          <w:rFonts w:eastAsia="Arial"/>
        </w:rPr>
        <w:t xml:space="preserve">Kotikäynnille menevän työntekijän tulee olla täysin terve. Työntekijän tulee huolehtia käsienpesusta (kädet pestään kotiin mentäessä ja sieltä poistuttaessa, kädet on hyvä myös desinfioida tarvittaessa). </w:t>
      </w:r>
    </w:p>
    <w:p w14:paraId="2EF95644" w14:textId="77777777" w:rsidR="00C53216" w:rsidRDefault="00C53216" w:rsidP="00C53216">
      <w:pPr>
        <w:pStyle w:val="Luettelokappale"/>
        <w:numPr>
          <w:ilvl w:val="0"/>
          <w:numId w:val="4"/>
        </w:numPr>
        <w:ind w:left="1440"/>
        <w:rPr>
          <w:rFonts w:eastAsiaTheme="minorEastAsia"/>
        </w:rPr>
      </w:pPr>
      <w:r w:rsidRPr="7D586B9C">
        <w:rPr>
          <w:rFonts w:eastAsia="Arial"/>
        </w:rPr>
        <w:t>Kiireettömät kotikäynnit siirretään eteenpäin. Yhteyttä voi pitää myös puhelimitse tai muulla tavalla etänä.</w:t>
      </w:r>
    </w:p>
    <w:p w14:paraId="2E6F34EA" w14:textId="202B25E3" w:rsidR="00C53216" w:rsidRPr="00C47780" w:rsidRDefault="00C53216" w:rsidP="00C53216">
      <w:pPr>
        <w:pStyle w:val="Luettelokappale"/>
        <w:numPr>
          <w:ilvl w:val="0"/>
          <w:numId w:val="4"/>
        </w:numPr>
        <w:ind w:left="1440"/>
        <w:rPr>
          <w:rFonts w:eastAsiaTheme="minorEastAsia"/>
        </w:rPr>
      </w:pPr>
      <w:r w:rsidRPr="7D586B9C">
        <w:rPr>
          <w:rFonts w:eastAsia="Arial"/>
        </w:rPr>
        <w:t>Mikäli kotona oleva henkilö toivoo ehtoollista, on noudatettava sairaalaehtoollisen jakotapaa. Ehtoollisen jakaja käyttää ehtoollisaineita käsitellessään ja ehtoollista jakaessaan kertakäyttöhansikkaita, jotka hävitetään käytön jälkeen. Ehtoollisen vietossa käytetään erillispikareita</w:t>
      </w:r>
      <w:r w:rsidR="60B614F8" w:rsidRPr="06A49800">
        <w:rPr>
          <w:rFonts w:eastAsia="Arial"/>
        </w:rPr>
        <w:t>,</w:t>
      </w:r>
      <w:r w:rsidRPr="7D586B9C">
        <w:rPr>
          <w:rFonts w:eastAsia="Arial"/>
        </w:rPr>
        <w:t xml:space="preserve"> ja työntekijä antaa ehtoollisleivän suoraan ehtoollisvieraan käteen. Ehtoollisenjakajan on syytä varata kotikäynnille mukaan riittävä määrä pikareita sekä hansikkaat.</w:t>
      </w:r>
    </w:p>
    <w:p w14:paraId="6C4BC663" w14:textId="77777777" w:rsidR="00C47780" w:rsidRPr="00C47780" w:rsidRDefault="00C47780" w:rsidP="00C47780">
      <w:pPr>
        <w:rPr>
          <w:rFonts w:eastAsiaTheme="minorEastAsia"/>
        </w:rPr>
      </w:pPr>
    </w:p>
    <w:p w14:paraId="0E6E1001" w14:textId="47CFAFDE" w:rsidR="00C47780" w:rsidRPr="00C47780" w:rsidRDefault="00C47780" w:rsidP="002147C4">
      <w:pPr>
        <w:pStyle w:val="Otsikko2"/>
        <w:numPr>
          <w:ilvl w:val="0"/>
          <w:numId w:val="14"/>
        </w:numPr>
      </w:pPr>
      <w:r w:rsidRPr="00C47780">
        <w:t>Yhteistyö laitosten kanssa</w:t>
      </w:r>
    </w:p>
    <w:p w14:paraId="712FE8CB" w14:textId="1B87CD63" w:rsidR="00C53216" w:rsidRDefault="00C47780" w:rsidP="00C47780">
      <w:pPr>
        <w:ind w:left="720"/>
      </w:pPr>
      <w:r>
        <w:t xml:space="preserve">Erilaisten laitosten (esim. hoivalaitokset, vankilat, tukikodit ym.) turvaamismenettelyt voivat rajoittaa niissä asuvien mahdollisuuksia olla yhteydessä muuhun maailmaan. Laitosten asukkaiden resurssit sosiaaliseen yhteyteen ovat muuta väestöä rajallisemmat yleisestikin. Yhteistyössä laitosten henkilökunnan kanssa voidaan diakoniassa ja sielunhoidossa tukea yhteyttä laitoksissa asuvien ja heidän läheistensä välillä. Kirkon työntekijä voi esimerkiksi olla yhteydessä laitoksessa asuvan läheisiin ja olla siten välittävänä yhteydenpidon linkkinä laitokseen. </w:t>
      </w:r>
    </w:p>
    <w:p w14:paraId="68E3E64F" w14:textId="3C4248D8" w:rsidR="00C53216" w:rsidRDefault="00C47780" w:rsidP="00C47780">
      <w:pPr>
        <w:ind w:left="720"/>
      </w:pPr>
      <w:r>
        <w:t>Laitoksissa olevia ja niissä työskenteleviä voidaan tukea myös tekemällä laitoksen ulkopuolinen maailma läsnä olevaksi laitosten arjessa niillä keinoilla, jotka muuttuneessa tilanteessa ovat mahdollisia</w:t>
      </w:r>
      <w:r w:rsidR="6F7AD265">
        <w:t xml:space="preserve">. </w:t>
      </w:r>
      <w:r w:rsidR="148763AF">
        <w:t xml:space="preserve"> </w:t>
      </w:r>
      <w:r w:rsidR="0E54E24B">
        <w:t>Esimerkiksi</w:t>
      </w:r>
      <w:r>
        <w:t xml:space="preserve"> hartaustilaisuuksia </w:t>
      </w:r>
      <w:r w:rsidR="5B220EE8">
        <w:t xml:space="preserve">voi järjestää </w:t>
      </w:r>
      <w:r>
        <w:t xml:space="preserve">perinteiseen tyyliin keskusradion tms. kautta, jolloin työntekijöille ja asukkaille </w:t>
      </w:r>
      <w:r w:rsidR="0D9842FB">
        <w:t xml:space="preserve">toteutuu </w:t>
      </w:r>
      <w:r>
        <w:t>turvallisella tavalla kirkon työntekijän ja ympäröivän yhteiskunnan läsnäolo ja muistaminen. Yhteistyön aluksi on hyvä tutustua laitosten ohjeistuksiin ja neuvotella laitosten johdon kanssa tarpeista ja mahdollisuuksista yhteistyöhön.</w:t>
      </w:r>
    </w:p>
    <w:p w14:paraId="2366D930" w14:textId="77777777" w:rsidR="00C47780" w:rsidRDefault="00C47780" w:rsidP="00C47780">
      <w:pPr>
        <w:ind w:left="720"/>
      </w:pPr>
    </w:p>
    <w:p w14:paraId="4D8C4F1A" w14:textId="471657F0" w:rsidR="00C53216" w:rsidRPr="004C2D7B" w:rsidRDefault="00C53216" w:rsidP="002147C4">
      <w:pPr>
        <w:pStyle w:val="Otsikko2"/>
        <w:numPr>
          <w:ilvl w:val="0"/>
          <w:numId w:val="14"/>
        </w:numPr>
      </w:pPr>
      <w:r w:rsidRPr="002147C4">
        <w:t xml:space="preserve">Työntekijän </w:t>
      </w:r>
      <w:r w:rsidR="002147C4">
        <w:t xml:space="preserve">oma </w:t>
      </w:r>
      <w:r w:rsidRPr="002147C4">
        <w:t>ahdistus</w:t>
      </w:r>
    </w:p>
    <w:p w14:paraId="1AC37FB3" w14:textId="757175EC" w:rsidR="00C53216" w:rsidRDefault="00C53216" w:rsidP="00C53216">
      <w:pPr>
        <w:pStyle w:val="Luettelokappale"/>
      </w:pPr>
      <w:r>
        <w:t>Koronavirusepidemian aiheuttama poikkeustilanne on kriisi. Se herättää epätietoisuutta ja voi ahdistaa myös työntekijöitä. On tärkeää seurata vain luotettavia tiedonlähteitä</w:t>
      </w:r>
      <w:r w:rsidR="29D149D6">
        <w:t>, joita ovat</w:t>
      </w:r>
      <w:r>
        <w:t xml:space="preserve"> THL:n verkkosivut, valtioneuvoston antamat tiedotteet, Yleisradion uutisointi sekä kirkon omat tiedotteet</w:t>
      </w:r>
      <w:r w:rsidR="643ACEFF">
        <w:t xml:space="preserve"> ja kanavat kuten Sakasti</w:t>
      </w:r>
      <w:r w:rsidR="71ABAD41">
        <w:t>.</w:t>
      </w:r>
      <w:r>
        <w:t xml:space="preserve"> Meidän on hyvä muistaa, että Suomessa on korkeatasoinen terveydenhuolto, toimiva infrastruktuuri ja korkea hygieniataso. Lisäksi Suomi on pitkien etäisyyksien maa, mikä osaltaan hidastaa epidemiaa.</w:t>
      </w:r>
    </w:p>
    <w:p w14:paraId="5906B50A" w14:textId="77777777" w:rsidR="00C53216" w:rsidRPr="000C37FB" w:rsidRDefault="00C53216" w:rsidP="00C53216">
      <w:pPr>
        <w:pStyle w:val="Luettelokappale"/>
      </w:pPr>
    </w:p>
    <w:p w14:paraId="715C379E" w14:textId="77777777" w:rsidR="00C53216" w:rsidRPr="000C37FB" w:rsidRDefault="00C53216" w:rsidP="00C53216">
      <w:pPr>
        <w:pStyle w:val="Luettelokappale"/>
      </w:pPr>
      <w:r w:rsidRPr="7D586B9C">
        <w:rPr>
          <w:rFonts w:eastAsia="Arial"/>
        </w:rPr>
        <w:t>Moni on huolissaan läheisistään ja mikäli itse kuuluu riskiryhmään, on luonnollista tuntea pelkoa sairastumista kohtaan. Pelkoa voi kuitenkin yrittää hälventää puhumalla asiasta ammattihenkilöiden tai läheisten kanssa. Lisäksi on tärkeää huolehtia välillä etäisyyden ottamisesta uutisointiin ja pitää huolta riittävästä ulkoilusta, arjen hyvistä asioista ja unesta.</w:t>
      </w:r>
    </w:p>
    <w:p w14:paraId="79CE9351" w14:textId="77777777" w:rsidR="00C53216" w:rsidRDefault="00C53216" w:rsidP="00C53216">
      <w:pPr>
        <w:pStyle w:val="Luettelokappale"/>
      </w:pPr>
    </w:p>
    <w:p w14:paraId="04F6926D" w14:textId="77777777" w:rsidR="00C53216" w:rsidRDefault="00C53216" w:rsidP="00C53216">
      <w:pPr>
        <w:pStyle w:val="Luettelokappale"/>
      </w:pPr>
      <w:r>
        <w:t>Työntekijöinä meidän on tärkeää pitää huolta tartuntariskien lisäksi omasta jaksamisestamme ja voimavaroistamme. Poikkeustilanteessa kannattaa pyrkiä hyödyntämään vahvasti paitsi oman työyhteisön tukea myös mahdollisuuksien mukaan työnohjausta, jota pystyy toteuttamaan myös etänä esimerkiksi Teams-sovelluksen kautta.</w:t>
      </w:r>
    </w:p>
    <w:p w14:paraId="0E5FB394" w14:textId="44EB3262" w:rsidR="00E747A9" w:rsidRPr="00C47780" w:rsidRDefault="00E747A9" w:rsidP="00C47780">
      <w:pPr>
        <w:rPr>
          <w:rFonts w:eastAsiaTheme="minorEastAsia"/>
        </w:rPr>
      </w:pPr>
    </w:p>
    <w:p w14:paraId="19BDDF94" w14:textId="77777777" w:rsidR="00C53216" w:rsidRPr="00DD5B13" w:rsidRDefault="00C53216" w:rsidP="002147C4">
      <w:pPr>
        <w:pStyle w:val="Otsikko2"/>
        <w:numPr>
          <w:ilvl w:val="0"/>
          <w:numId w:val="14"/>
        </w:numPr>
      </w:pPr>
      <w:r w:rsidRPr="5D53B0FE">
        <w:t>Digitaalisuus mahdollisuutena</w:t>
      </w:r>
    </w:p>
    <w:p w14:paraId="2436ECB6" w14:textId="5D0DEDF3" w:rsidR="00C53216" w:rsidRDefault="00C53216" w:rsidP="00C53216">
      <w:pPr>
        <w:pStyle w:val="Luettelokappale"/>
      </w:pPr>
      <w:r>
        <w:t xml:space="preserve">Etäläsnäolon mahdollisuuksien tunnistaminen on nyt erityisen tärkeää, jotta tavoittaisimme mahdollisimman monet eri tavoin eristykseen tai yhteisöjen ulkopuolelle jäävät. Seurakunnissa tulee kartoittaa osaaminen yli työalarajojen sekä käyttää työyhteisön ja seurakuntalaisten taitoja suunnitelmallisesti </w:t>
      </w:r>
      <w:r w:rsidR="447FAAB0">
        <w:t>niin, että huomioidaan</w:t>
      </w:r>
      <w:r>
        <w:t xml:space="preserve"> myös diakoniatyön asiakkaiden tarpeet. </w:t>
      </w:r>
    </w:p>
    <w:p w14:paraId="6A23C194" w14:textId="77777777" w:rsidR="00C53216" w:rsidRDefault="00C53216" w:rsidP="00C53216">
      <w:pPr>
        <w:pStyle w:val="Luettelokappale"/>
      </w:pPr>
    </w:p>
    <w:p w14:paraId="78C64532" w14:textId="0B7C30CE" w:rsidR="00C53216" w:rsidRDefault="00C53216" w:rsidP="00C53216">
      <w:pPr>
        <w:pStyle w:val="Luettelokappale"/>
      </w:pPr>
      <w:r>
        <w:t xml:space="preserve">Työntekijöitä </w:t>
      </w:r>
      <w:r w:rsidR="10CA9291">
        <w:t xml:space="preserve">kannattaa </w:t>
      </w:r>
      <w:r w:rsidR="71ABAD41">
        <w:t>rohkaista</w:t>
      </w:r>
      <w:r>
        <w:t xml:space="preserve"> käyttämään yhteydenpitoon paitsi puhelinta ja sähköpostia myös muita yhteydenpitovälineitä. Sosiaalisen median eri sovelluksilla voi luoda suljettuja ryhmiä tai käydä kahdenkeskisiä keskusteluja (esimerkiksi WhatsApp ja Facebook/Messenger) Ryhmäkeskusteluja voi käydä myös Teams-sovelluksen kautta, kun lähettää osallistujille sähköpostin kautta kutsut. Tämä vaatii osallistujilta Teams-sovelluksen (maksuton) lataamista tietokoneelle, tabletille tai puhelimeen, Seurakunnissa striimataan verkkoon jumalanpalveluksia ja hartauksia, jotta seurakuntalaiset pääsevät osallistumaan ilman lähikontakteja. Youtube-linkkejä hartauksista voi lähettää esimerkiksi hoivakoteihin tai liittää seurakunnan verkkosivuille tai sosiaalisen median ryhmiin. Myös verkossa olevia valmiita hartauksia on mahdollista käyttää.</w:t>
      </w:r>
    </w:p>
    <w:p w14:paraId="695987B9" w14:textId="77777777" w:rsidR="00C53216" w:rsidRDefault="00C53216" w:rsidP="00C53216">
      <w:pPr>
        <w:pStyle w:val="Luettelokappale"/>
      </w:pPr>
    </w:p>
    <w:p w14:paraId="2AB8A817" w14:textId="66EC9F49" w:rsidR="00C47780" w:rsidRDefault="00C53216" w:rsidP="00C47780">
      <w:pPr>
        <w:pStyle w:val="Luettelokappale"/>
      </w:pPr>
      <w:r>
        <w:t>Kaikkia ei digitaalisuus kuitenkaan tavoita ja tästä syystä on tärkeää korostaa myös naapuriapua ja yhteisöllistä lähimmäisenrakkautta. Myös useimmat perinteisemmät keinot etäyhteydenpitoon ovat käytettävissä, kuten posti ja puhelin.</w:t>
      </w:r>
      <w:r w:rsidR="00C47780">
        <w:t xml:space="preserve"> </w:t>
      </w:r>
    </w:p>
    <w:p w14:paraId="1EA79B99" w14:textId="77777777" w:rsidR="00C47780" w:rsidRDefault="00C47780" w:rsidP="00C47780">
      <w:pPr>
        <w:pStyle w:val="Luettelokappale"/>
      </w:pPr>
    </w:p>
    <w:p w14:paraId="091532B5" w14:textId="73766C7E" w:rsidR="00C53216" w:rsidRDefault="00C53216" w:rsidP="00C53216">
      <w:pPr>
        <w:pStyle w:val="Luettelokappale"/>
      </w:pPr>
      <w:r>
        <w:t>Lisätietoa mahdollisuuksista:</w:t>
      </w:r>
    </w:p>
    <w:p w14:paraId="0D46EDA6" w14:textId="77777777" w:rsidR="00C53216" w:rsidRDefault="00E46418" w:rsidP="00C53216">
      <w:pPr>
        <w:pStyle w:val="Luettelokappale"/>
        <w:numPr>
          <w:ilvl w:val="0"/>
          <w:numId w:val="2"/>
        </w:numPr>
        <w:ind w:left="1664"/>
      </w:pPr>
      <w:hyperlink r:id="rId14" w:history="1">
        <w:r w:rsidR="00C53216" w:rsidRPr="00744511">
          <w:rPr>
            <w:color w:val="0000FF"/>
            <w:u w:val="single"/>
          </w:rPr>
          <w:t>https://sakasti.fi/kriisit-ja-varautuminen/nain-varaudut/koronavirus/etalasnaoloa-toimintaan-ja-tilaisuuksiin/</w:t>
        </w:r>
      </w:hyperlink>
    </w:p>
    <w:p w14:paraId="7517AD01" w14:textId="77777777" w:rsidR="00C53216" w:rsidRDefault="00C53216" w:rsidP="00C53216">
      <w:pPr>
        <w:pStyle w:val="Luettelokappale"/>
        <w:numPr>
          <w:ilvl w:val="0"/>
          <w:numId w:val="2"/>
        </w:numPr>
        <w:ind w:left="1664"/>
      </w:pPr>
      <w:r>
        <w:t xml:space="preserve">ohjeet youtube-striimaukseen </w:t>
      </w:r>
      <w:hyperlink r:id="rId15" w:history="1">
        <w:r w:rsidRPr="00786E1A">
          <w:rPr>
            <w:color w:val="0000FF"/>
            <w:u w:val="single"/>
          </w:rPr>
          <w:t>https://www.tampereenhiippakunta.fi/ohje-youtube-striimaukseen/?fbclid=IwAR1SYz0mb-QL2yrS0zV-Z03FdAP6hP0-e-O2MUbYYUtjZgM92NzZKt8RGwE</w:t>
        </w:r>
      </w:hyperlink>
    </w:p>
    <w:p w14:paraId="2854E5F1" w14:textId="77777777" w:rsidR="00C53216" w:rsidRDefault="00C53216" w:rsidP="00C53216">
      <w:pPr>
        <w:pStyle w:val="Luettelokappale"/>
        <w:numPr>
          <w:ilvl w:val="0"/>
          <w:numId w:val="2"/>
        </w:numPr>
        <w:ind w:left="1664"/>
      </w:pPr>
      <w:r>
        <w:t xml:space="preserve">Verke on koonnut materiaalia erityisesti nuorten kanssa toimimiseen, mutta näitä voi hyödyntää laajemminkin </w:t>
      </w:r>
      <w:hyperlink r:id="rId16" w:history="1">
        <w:r w:rsidRPr="00783078">
          <w:rPr>
            <w:color w:val="0000FF"/>
            <w:u w:val="single"/>
          </w:rPr>
          <w:t>https://www.verke.org/material/vinkkeja-nuorten-kanssa-toimimiseen-verkossa/</w:t>
        </w:r>
      </w:hyperlink>
    </w:p>
    <w:p w14:paraId="5C061BA7" w14:textId="77777777" w:rsidR="00C53216" w:rsidRDefault="00C53216" w:rsidP="00C53216">
      <w:pPr>
        <w:pStyle w:val="Luettelokappale"/>
        <w:numPr>
          <w:ilvl w:val="0"/>
          <w:numId w:val="2"/>
        </w:numPr>
        <w:ind w:left="1664"/>
      </w:pPr>
      <w:r>
        <w:t xml:space="preserve">Hartauksia ja jumalanpalveluksia verkossa  </w:t>
      </w:r>
      <w:hyperlink r:id="rId17" w:anchor="551bfd30" w:history="1">
        <w:r w:rsidRPr="00786E1A">
          <w:rPr>
            <w:color w:val="0000FF"/>
            <w:u w:val="single"/>
          </w:rPr>
          <w:t>https://evl.fi/uutishuone/pinnalla-nyt/koronavirus/hartauksia-verkossa?fbclid=IwAR04gtJhNjEImjyLig-dkJGVIc4IqxCQCYdM_73SAUfGiXQMQm02JBg44JM#551bfd30</w:t>
        </w:r>
      </w:hyperlink>
    </w:p>
    <w:p w14:paraId="13C38C33" w14:textId="77777777" w:rsidR="00AA48E4" w:rsidRDefault="00AA48E4" w:rsidP="00AA48E4"/>
    <w:p w14:paraId="20455A83" w14:textId="77777777" w:rsidR="00AA48E4" w:rsidRPr="00AA48E4" w:rsidRDefault="00AA48E4" w:rsidP="002147C4">
      <w:pPr>
        <w:pStyle w:val="Otsikko2"/>
        <w:numPr>
          <w:ilvl w:val="0"/>
          <w:numId w:val="14"/>
        </w:numPr>
      </w:pPr>
      <w:r w:rsidRPr="00AA48E4">
        <w:t>Saavutettavuuteen liittyvät kysymykset</w:t>
      </w:r>
    </w:p>
    <w:p w14:paraId="1FAE2A22" w14:textId="67B1CE9C" w:rsidR="00AA48E4" w:rsidRDefault="00AA48E4" w:rsidP="00AA48E4">
      <w:pPr>
        <w:pStyle w:val="Luettelokappale"/>
      </w:pPr>
      <w:r w:rsidRPr="00AA48E4">
        <w:t xml:space="preserve">Myös saavuttavuuteen liittyvät kysymykset on tärkeä huomioida kriisitilanteessa (ks. kirkon saavutettavuusohjelma ja siihen liittyvää materiaalia https://evl.fi/plus/yhteiskunta-ja-kirkko/saavutettavuus). Vammaiset henkilöt saattavat kuulua useampiin riskiryhmistä. Lisäksi henkilöitä ja heidän lähipiiriään voi voimakkaasti huolettaa hoidon arvottaminen esimerkiksi tehohoidon osalta. Tässä kirkon tulee korostaa jokaisen ihmisen kiistämätöntä ihmisarvoa. Myös </w:t>
      </w:r>
      <w:r w:rsidRPr="00AA48E4">
        <w:lastRenderedPageBreak/>
        <w:t xml:space="preserve">valmiutta tämänkaltaisen hädän kohtaamiseen tarvitaan. On merkityksellistä huomioida, että kirkon diakoniatyöntekijöistä noin kahdellasadalla on saavutettavuuteen ja vammaiskysymyksiin liittyvää erityisosaamista. Tätä erityisosaamista on koko maan kattavasti. </w:t>
      </w:r>
      <w:r w:rsidR="64A84D2A">
        <w:t>Johdon on hyvä kartoittaa ja nimet</w:t>
      </w:r>
      <w:r w:rsidR="35716D83">
        <w:t xml:space="preserve">ä tämä resurssi. </w:t>
      </w:r>
    </w:p>
    <w:p w14:paraId="3A1D8B86" w14:textId="77777777" w:rsidR="00AA48E4" w:rsidRDefault="00AA48E4" w:rsidP="00AA48E4">
      <w:pPr>
        <w:pStyle w:val="Luettelokappale"/>
      </w:pPr>
    </w:p>
    <w:p w14:paraId="1A9C74F3" w14:textId="77777777" w:rsidR="00AA48E4" w:rsidRDefault="00AA48E4" w:rsidP="002147C4">
      <w:pPr>
        <w:pStyle w:val="Otsikko2"/>
        <w:numPr>
          <w:ilvl w:val="0"/>
          <w:numId w:val="14"/>
        </w:numPr>
      </w:pPr>
      <w:r w:rsidRPr="5D53B0FE">
        <w:t>Valmiuslaki</w:t>
      </w:r>
    </w:p>
    <w:p w14:paraId="67101A90" w14:textId="78E45CFA" w:rsidR="000A44C4" w:rsidRDefault="000A44C4" w:rsidP="000A44C4">
      <w:pPr>
        <w:ind w:left="720"/>
      </w:pPr>
      <w:r>
        <w:t xml:space="preserve">Hallituksen linjaamat toimenpiteet (16.3.2020): </w:t>
      </w:r>
      <w:hyperlink r:id="rId18" w:history="1">
        <w:r>
          <w:rPr>
            <w:rStyle w:val="Hyperlinkki"/>
          </w:rPr>
          <w:t>https://valtioneuvosto.fi/documents/10616/21411573/Hallituksen+linjaamat+toimet+1603.pdf/887504b5-4969-aa37-541e-645e3390f6fc/Hallituksen+linjaamat+toimet+1603.pdf</w:t>
        </w:r>
      </w:hyperlink>
    </w:p>
    <w:p w14:paraId="6FD7EDC9" w14:textId="77777777" w:rsidR="000A44C4" w:rsidRDefault="000A44C4" w:rsidP="000A44C4">
      <w:pPr>
        <w:ind w:left="720"/>
      </w:pPr>
      <w:r>
        <w:t xml:space="preserve">Tiedote hallituksen linjauksista </w:t>
      </w:r>
      <w:hyperlink r:id="rId19" w:history="1">
        <w:r>
          <w:rPr>
            <w:rStyle w:val="Hyperlinkki"/>
          </w:rPr>
          <w:t>https://valtioneuvosto.fi/artikkeli/-/asset_publisher/10616/hallitus-totesi-suomen-olevan-poikkeusoloissa-koronavirustilanteen-vuoksi</w:t>
        </w:r>
      </w:hyperlink>
    </w:p>
    <w:p w14:paraId="49CA324D" w14:textId="4153D355" w:rsidR="000A44C4" w:rsidRDefault="00E46418" w:rsidP="000A44C4">
      <w:pPr>
        <w:spacing w:line="240" w:lineRule="auto"/>
        <w:ind w:left="720"/>
      </w:pPr>
      <w:hyperlink r:id="rId20">
        <w:r w:rsidR="000A44C4" w:rsidRPr="2EA604D6">
          <w:rPr>
            <w:rStyle w:val="Hyperlinkki"/>
          </w:rPr>
          <w:t>Sosiaalitoimen valmiussuunnitelmaoppaassa</w:t>
        </w:r>
      </w:hyperlink>
      <w:r w:rsidR="000A44C4">
        <w:t xml:space="preserve"> on kirjattu verrattain laajasti Suomen ev.lut. kirkon </w:t>
      </w:r>
      <w:r w:rsidR="7A830A09">
        <w:t>rooli</w:t>
      </w:r>
      <w:r w:rsidR="000A44C4">
        <w:t xml:space="preserve"> kriisitilanteessa. On hyvä selvittää seurakunnassa, mitä on </w:t>
      </w:r>
      <w:r w:rsidR="1CDD82C0">
        <w:t xml:space="preserve">sovittu </w:t>
      </w:r>
      <w:r w:rsidR="000A44C4">
        <w:t>paikallisesti kuntien valmiussuunnitelmassa ja toimia suunnitelman mukaisesti. Oppaassa todetaan mm. seuraavasti (s. 23–24): ”Suuronnettomuuksissa ja kriisitilanteissa Suomen evankelis-luterilainen kirkko toimii osana pelastustoiminnan kokonaisuutta. Kirkon henkilöstöstä erityisesti papit ja lehtorit (noin 2 200), diakoniatyöntekijät (noin 1 400) sekä osa lapsi- ja nuorisotyöntekijöistä (yhteensä noin 4 200) on saanut jonkinasteista koulutusta kriisivalmiuteen. Lisäksi kolmivuotisen erityiskoulutuksen on saanut vajaa kaksisataa perheneuvojaa ja toistasataa sairaalasielunhoitajaa. Ammattihenkilöstö muodostaa resurssin, jolla voi olla hyvin suuri merkitys häiriötilanteissa ja poikkeusoloissa. Valmiussuunnittelussa ja varautumisessa kirkko tarjoaakin sosiaalitoimelle tärkeän yhteistyökumppanin. Diakonia on kirkon keskeinen toimintamuoto, joka auttaa ja kohdistuu erityisesti sinne, jossa hätä on suurin ja jonne muu apu ei ulotu. Diakonian tavoitteena on hengellisen, henkisen, ruumiillisen ja aineellisen avun antaminen suuronnettomuuden tai vastaavan uhreille. Seurakunnat...voivat auttaa myös taloudellisiin vaikeuksiin joutuneita perheitä ja yksilöitä, joskaan kirkon taloudellinen apu ei korvaa yhteiskunnan muuta sosiaaliturvaa. Kirkon diakoniarahasto on kirkon yhteinen avustusrahasto, jonka tarkoituksena on osana kirkon diakoniatyötä avustaa taloudellisessa ahdingossa olevia henkilöitä Suomessa. Kriisitilanteissa diakoniarahasto toimii kirkon avustuskanavana…valmiussuunnitelmaan on syytä kirjata, milloin ja miten kirkon diakoniatyö ja henkinen huolto osallistuvat normaaliolojen pelastustoimintaan sekä häiriötilanteiden ja poikkeusolojen edellyttämiin tehtäviin. Suunnittelu tulee tehdä yhteistyössä ja varautuminen varmentaa kirjallisella sopimuksella. On tärkeää, että seurakunnat kytketään mukaan myös valmiusharjoituksiin”.</w:t>
      </w:r>
    </w:p>
    <w:p w14:paraId="1FF1DC8F" w14:textId="7A6CA8E8" w:rsidR="00DC2460" w:rsidRPr="00DC2460" w:rsidRDefault="00DC2460" w:rsidP="00DC2460">
      <w:pPr>
        <w:spacing w:after="0" w:line="240" w:lineRule="auto"/>
        <w:ind w:left="720"/>
        <w:rPr>
          <w:b/>
          <w:bCs/>
        </w:rPr>
      </w:pPr>
      <w:r w:rsidRPr="00DC2460">
        <w:rPr>
          <w:b/>
          <w:bCs/>
        </w:rPr>
        <w:t xml:space="preserve">Valmiuslain vaikutus seurakunnissa </w:t>
      </w:r>
      <w:r w:rsidR="7F0C40B7" w:rsidRPr="06A49800">
        <w:rPr>
          <w:b/>
          <w:bCs/>
        </w:rPr>
        <w:t>työskentelevi</w:t>
      </w:r>
      <w:r w:rsidR="56EF7D6B" w:rsidRPr="06A49800">
        <w:rPr>
          <w:b/>
          <w:bCs/>
        </w:rPr>
        <w:t xml:space="preserve">in </w:t>
      </w:r>
    </w:p>
    <w:p w14:paraId="1CA72C99" w14:textId="7E89A793" w:rsidR="00DC2460" w:rsidRDefault="00DC2460" w:rsidP="00DC2460">
      <w:pPr>
        <w:spacing w:after="0" w:line="240" w:lineRule="auto"/>
        <w:ind w:left="720"/>
      </w:pPr>
      <w:r>
        <w:t xml:space="preserve">Seurakunnan työntekijöitä voidaan kutsua yhteisiin talkoisiin poikkeusoloissa. Sosiaali- ja terveyspalveluiden turvaamiseksi seurakunnan 18–67-vuotiaita työntekijöitä, joilla on terveydenhuollon koulutus, voidaan kutsua terveydenhuollon välttämättömiin tehtäviin (§95, 2). Terveydenhuollon koulutus voi olla myös muilla työntekijöillä diakonissojen lisäksi. Seurakunnan toiminnan jatkuvuuden varmistamiseksi on hyvä kartoittaa terveydenhuollon koulutuksen saaneen henkilöstön </w:t>
      </w:r>
      <w:r w:rsidR="7F0C40B7">
        <w:t>tilanne</w:t>
      </w:r>
      <w:r>
        <w:t xml:space="preserve"> valmiiksi.</w:t>
      </w:r>
    </w:p>
    <w:p w14:paraId="5466AA78" w14:textId="77777777" w:rsidR="00DC2460" w:rsidRDefault="00DC2460" w:rsidP="00DC2460">
      <w:pPr>
        <w:spacing w:after="0" w:line="240" w:lineRule="auto"/>
        <w:ind w:left="720"/>
      </w:pPr>
    </w:p>
    <w:p w14:paraId="01A6A2FA" w14:textId="3A13DDBC" w:rsidR="00DC2460" w:rsidRDefault="00DC2460" w:rsidP="00DC2460">
      <w:pPr>
        <w:spacing w:after="0" w:line="240" w:lineRule="auto"/>
        <w:ind w:left="720"/>
      </w:pPr>
      <w:r>
        <w:t xml:space="preserve">Työ- ja elinkeinoministeriö perustaa poikkeusoloissa työvelvollisuuden täytäntöönpanoa ja työvoiman ohjausta varten työvelvollisuusrekisterin, johon tallennetaan työvelvollisen tunniste- ja yhteystiedot. Rekisteriin voidaan lisäksi tallentaa tietoja työvelvollisen ammatista, koulutuksesta ja työllisyydestä sekä huoltovelvollisuudesta, työkyvystä ja käytettävyydestä. (§103.) </w:t>
      </w:r>
      <w:r w:rsidR="281F0C54">
        <w:t>Viranomainen kirjaa t</w:t>
      </w:r>
      <w:r w:rsidR="7F0C40B7">
        <w:t>iedot</w:t>
      </w:r>
      <w:r>
        <w:t xml:space="preserve"> rekisteriin</w:t>
      </w:r>
      <w:r w:rsidR="7F0C40B7">
        <w:t>.</w:t>
      </w:r>
      <w:r>
        <w:t xml:space="preserve"> Määräys sosiaali- ja terveyspalveluita turvaavaan työhön voidaan antaa korkeintaan kahdeksi viikoksi kerrallaan ja se voidaan uusia kerran. (§95, 2.) </w:t>
      </w:r>
      <w:r w:rsidR="7F0C40B7">
        <w:t>Työvelvolli</w:t>
      </w:r>
      <w:r w:rsidR="2B32DED7">
        <w:t xml:space="preserve">nen </w:t>
      </w:r>
      <w:r w:rsidR="2B32DED7">
        <w:lastRenderedPageBreak/>
        <w:t xml:space="preserve">ilmoittautuu </w:t>
      </w:r>
      <w:r>
        <w:t xml:space="preserve">kutsusta </w:t>
      </w:r>
      <w:r w:rsidRPr="06A49800">
        <w:rPr>
          <w:rFonts w:ascii="Calibri" w:eastAsia="Calibri" w:hAnsi="Calibri" w:cs="Calibri"/>
        </w:rPr>
        <w:t xml:space="preserve">asuin- tai oleskelupaikkansa työvoimaviranomaiselle </w:t>
      </w:r>
      <w:r w:rsidR="7F0C40B7">
        <w:t xml:space="preserve">tietojen antamista ja työhön määräämistä varten </w:t>
      </w:r>
      <w:r>
        <w:t xml:space="preserve">(§96). </w:t>
      </w:r>
    </w:p>
    <w:p w14:paraId="70C6FB14" w14:textId="77777777" w:rsidR="00DC2460" w:rsidRDefault="00DC2460" w:rsidP="00DC2460">
      <w:pPr>
        <w:spacing w:after="0" w:line="240" w:lineRule="auto"/>
        <w:ind w:left="720"/>
      </w:pPr>
    </w:p>
    <w:p w14:paraId="1C9B1931" w14:textId="09A73135" w:rsidR="00DC2460" w:rsidRDefault="00DC2460" w:rsidP="00DC2460">
      <w:pPr>
        <w:spacing w:after="0" w:line="240" w:lineRule="auto"/>
        <w:ind w:left="720"/>
      </w:pPr>
      <w:r>
        <w:t>Seurakunnan työntekijä on julkisessa virassa tai toimessa, jonka toiminnan jatkuminen on poikkeusoloissa välttämätöntä valmiuslain tarkoituksen toteuttamiseksi (§98</w:t>
      </w:r>
      <w:r w:rsidR="7F0C40B7">
        <w:t>)</w:t>
      </w:r>
      <w:r w:rsidR="1549494D">
        <w:t>. Tämä</w:t>
      </w:r>
      <w:r>
        <w:t xml:space="preserve"> vuoksi seurakunnan kriittisiä työntekijöitä ei voida määrätä muihin tehtäviin. Seurakunnissa onkin jo hyvä arvioida, onko tällaisia työntekijöitä seurakunnassa.</w:t>
      </w:r>
    </w:p>
    <w:p w14:paraId="0522339D" w14:textId="77777777" w:rsidR="00DC2460" w:rsidRDefault="00DC2460" w:rsidP="00DC2460">
      <w:pPr>
        <w:spacing w:after="0" w:line="240" w:lineRule="auto"/>
        <w:ind w:left="720"/>
      </w:pPr>
    </w:p>
    <w:p w14:paraId="0C22B41A" w14:textId="77777777" w:rsidR="00DC2460" w:rsidRDefault="00DC2460" w:rsidP="00DC2460">
      <w:pPr>
        <w:spacing w:after="0" w:line="240" w:lineRule="auto"/>
        <w:ind w:left="720"/>
      </w:pPr>
      <w:r>
        <w:t xml:space="preserve">Työvoimaviranomainen antaa työvelvolliselle yksilöidyn työmääräyksen (§97). Työmääräystä ei saa antaa henkilölle, joka ei voi työn vaatimaksi ajaksi poistua kotoaan jatkuvaa huolenpitoa tarvitsevan lapsen tai muun henkilön hoitamisen vuoksi, jos hoitoa ei voida muuten järjestää, joka jätetään palvelukseen kutsumatta asevelvollisuuslain 89 §:n mukaisesti, joka on puolustusvoimien palveluksessa tai etukäteen varattu väestönsuojelutehtäviin tai täydennyspoliisitehtäviin (§98). </w:t>
      </w:r>
    </w:p>
    <w:p w14:paraId="2A64076A" w14:textId="77777777" w:rsidR="00DC2460" w:rsidRDefault="00DC2460" w:rsidP="00DC2460">
      <w:pPr>
        <w:spacing w:after="0" w:line="240" w:lineRule="auto"/>
        <w:ind w:left="720"/>
      </w:pPr>
    </w:p>
    <w:p w14:paraId="5A7D294D" w14:textId="77777777" w:rsidR="00DC2460" w:rsidRDefault="00DC2460" w:rsidP="00DC2460">
      <w:pPr>
        <w:spacing w:after="0" w:line="240" w:lineRule="auto"/>
        <w:ind w:left="720"/>
      </w:pPr>
      <w:r>
        <w:t xml:space="preserve">Työmääräys voidaan antaa vain sellaiseen työhön, jota työvelvollinen pystyy kohtuudella tekemään ottaen huomioon hänen ikänsä, terveydentilansa, mahdollinen vammaisuutensa, perhesuhteensa, koulutuksensa, aikaisempi työkokemuksensa sekä tehtäväksi määrättävän työn luonne (§99). Työvelvollisuussuhteen aikana henkilön työ- tai virkasuhde jatkuu keskeytymättä ja hänelle kertyy työssäoloehdon mukaiset etuudet. Jollei työehtosopimusta ole, työvelvolliselle maksetaan palkka, joka kohtuudella vastaa hänen suoritettavakseen määrättyjä tehtäviä. (§101.) </w:t>
      </w:r>
    </w:p>
    <w:p w14:paraId="52E1834B" w14:textId="77777777" w:rsidR="00CC38FB" w:rsidRDefault="00CC38FB" w:rsidP="000A44C4">
      <w:pPr>
        <w:ind w:left="720"/>
      </w:pPr>
    </w:p>
    <w:p w14:paraId="2A5C060B" w14:textId="77777777" w:rsidR="00CC38FB" w:rsidRPr="00CC38FB" w:rsidRDefault="00CC38FB" w:rsidP="002147C4">
      <w:pPr>
        <w:pStyle w:val="Otsikko2"/>
        <w:numPr>
          <w:ilvl w:val="0"/>
          <w:numId w:val="14"/>
        </w:numPr>
        <w:rPr>
          <w:rFonts w:eastAsia="Times New Roman"/>
        </w:rPr>
      </w:pPr>
      <w:r w:rsidRPr="00CC38FB">
        <w:t>Opiskelijoiden harjoittelu seurakunnissa poikkeusoloissa</w:t>
      </w:r>
    </w:p>
    <w:p w14:paraId="27609DCD" w14:textId="2FE2A781" w:rsidR="00CC38FB" w:rsidRDefault="00CC38FB" w:rsidP="00CC38FB">
      <w:pPr>
        <w:pStyle w:val="Luettelokappale"/>
        <w:spacing w:after="0" w:line="240" w:lineRule="auto"/>
        <w:rPr>
          <w:rFonts w:eastAsia="Times New Roman"/>
        </w:rPr>
      </w:pPr>
      <w:r w:rsidRPr="00CC38FB">
        <w:rPr>
          <w:rStyle w:val="normaltextrun1"/>
          <w:rFonts w:eastAsia="Times New Roman"/>
        </w:rPr>
        <w:t xml:space="preserve">Koronavirustilanne vaikuttaa opiskelijoiden seurakuntaharjoittelun sisältöön ja toteutustapaan. Tähän liittyen viestitään erikseen mm. Sakastissa. </w:t>
      </w:r>
    </w:p>
    <w:p w14:paraId="3470524C" w14:textId="77777777" w:rsidR="00CC38FB" w:rsidRPr="00CC38FB" w:rsidRDefault="00CC38FB" w:rsidP="00CC38FB">
      <w:pPr>
        <w:pStyle w:val="Luettelokappale"/>
        <w:spacing w:after="0" w:line="240" w:lineRule="auto"/>
        <w:rPr>
          <w:rFonts w:eastAsia="Times New Roman"/>
        </w:rPr>
      </w:pPr>
    </w:p>
    <w:p w14:paraId="7AFA8BE0" w14:textId="327F18E6" w:rsidR="0092554D" w:rsidRDefault="0092554D" w:rsidP="002147C4">
      <w:pPr>
        <w:pStyle w:val="Otsikko2"/>
        <w:numPr>
          <w:ilvl w:val="0"/>
          <w:numId w:val="14"/>
        </w:numPr>
      </w:pPr>
      <w:r w:rsidRPr="00935203">
        <w:t>Muut</w:t>
      </w:r>
    </w:p>
    <w:p w14:paraId="04C28311" w14:textId="3A39AEDC" w:rsidR="00E71B43" w:rsidRPr="00F403AD" w:rsidRDefault="00E71B43" w:rsidP="00E71B43">
      <w:pPr>
        <w:pStyle w:val="Luettelokappale"/>
        <w:ind w:left="1080"/>
        <w:rPr>
          <w:b/>
          <w:bCs/>
        </w:rPr>
      </w:pPr>
      <w:r w:rsidRPr="00F403AD">
        <w:rPr>
          <w:b/>
          <w:bCs/>
        </w:rPr>
        <w:t>Yhteisvastuukeräyksen ohjeistus (keräystoimisto, Kirkkopalvelut)</w:t>
      </w:r>
    </w:p>
    <w:p w14:paraId="4A7A6BB6" w14:textId="4B2E6EDB" w:rsidR="00E71B43" w:rsidRDefault="00E71B43" w:rsidP="00E71B43">
      <w:pPr>
        <w:pStyle w:val="Luettelokappale"/>
        <w:ind w:left="1080"/>
      </w:pPr>
      <w:r>
        <w:t xml:space="preserve">Yhteisvastuukeräyksen toteuttamisessa </w:t>
      </w:r>
      <w:r w:rsidR="4AF539F9">
        <w:t xml:space="preserve">on </w:t>
      </w:r>
      <w:r w:rsidR="38DABC9B">
        <w:t>käyt</w:t>
      </w:r>
      <w:r w:rsidR="3B5B0DA6">
        <w:t>ettävä</w:t>
      </w:r>
      <w:r>
        <w:t xml:space="preserve"> harkintaa ja </w:t>
      </w:r>
      <w:r w:rsidR="38DABC9B">
        <w:t>noudat</w:t>
      </w:r>
      <w:r w:rsidR="1318857D">
        <w:t>ettava</w:t>
      </w:r>
      <w:r>
        <w:t xml:space="preserve"> viranomaisten antamia turva- ja suojaohjeita</w:t>
      </w:r>
      <w:r w:rsidR="26768D46">
        <w:t xml:space="preserve">. Lisäksi on </w:t>
      </w:r>
      <w:r w:rsidR="38DABC9B">
        <w:t>pyr</w:t>
      </w:r>
      <w:r w:rsidR="427265A4">
        <w:t>ittävä</w:t>
      </w:r>
      <w:r>
        <w:t xml:space="preserve"> välttämään virukselle altistumista tai sen levittämistä. Erityisesti massatilaisuuksien kohdalla tulee noudattaa viranomaisten antamia ohjeita. Tällä hetkellä päätösvalta paikallisten keräystoimien ja tapahtumien toteuttamisesta tai peruuttamisesta on keräystä toteuttavalla seurakunnalla. </w:t>
      </w:r>
    </w:p>
    <w:p w14:paraId="5582F5C7" w14:textId="63C3F7FC" w:rsidR="00E71B43" w:rsidRDefault="00E71B43" w:rsidP="00E71B43">
      <w:pPr>
        <w:pStyle w:val="Luettelokappale"/>
        <w:ind w:left="1080"/>
      </w:pPr>
    </w:p>
    <w:p w14:paraId="6D046090" w14:textId="3733C720" w:rsidR="00E71B43" w:rsidRDefault="00E71B43" w:rsidP="00E71B43">
      <w:pPr>
        <w:pStyle w:val="Luettelokappale"/>
        <w:ind w:left="1080"/>
      </w:pPr>
      <w:r>
        <w:t>Keräystä kannattaa ehdottomasti jatkaa, mutta ottaa entistä enemmän käyttöön sähköiset lahjoitusmuodot (Lahjoitusbanneri, MobilePay, iZettle sekä nettilahjoitukset seurakunnan viitenumerolla). Tämän lisäksi seurakunnat voivat vapaina kolehtipyhinä sekä mm. konfirmaatiokolehdeissa kerätä kolehdin Yhteisvastuukeräykselle.</w:t>
      </w:r>
    </w:p>
    <w:p w14:paraId="1C4A133A" w14:textId="77777777" w:rsidR="00AB441E" w:rsidRDefault="00AB441E" w:rsidP="00E71B43">
      <w:pPr>
        <w:pStyle w:val="Luettelokappale"/>
        <w:ind w:left="1080"/>
      </w:pPr>
    </w:p>
    <w:p w14:paraId="6BC81DCA" w14:textId="003E79EA" w:rsidR="008F0973" w:rsidRPr="00740044" w:rsidRDefault="008F0973" w:rsidP="00740044">
      <w:pPr>
        <w:ind w:left="1080"/>
        <w:rPr>
          <w:b/>
          <w:bCs/>
        </w:rPr>
      </w:pPr>
      <w:r w:rsidRPr="00740044">
        <w:rPr>
          <w:b/>
          <w:bCs/>
        </w:rPr>
        <w:t>Ohjeistuksia ja linkkejä</w:t>
      </w:r>
    </w:p>
    <w:p w14:paraId="772BCCDC" w14:textId="77777777" w:rsidR="008F0973" w:rsidRPr="0034716A" w:rsidRDefault="008F0973" w:rsidP="008F0973">
      <w:pPr>
        <w:pStyle w:val="Luettelokappale"/>
        <w:numPr>
          <w:ilvl w:val="0"/>
          <w:numId w:val="3"/>
        </w:numPr>
        <w:spacing w:after="0" w:line="240" w:lineRule="auto"/>
        <w:rPr>
          <w:rFonts w:eastAsia="Times New Roman"/>
        </w:rPr>
      </w:pPr>
      <w:r w:rsidRPr="0D59A6BC">
        <w:rPr>
          <w:rFonts w:eastAsia="Times New Roman"/>
        </w:rPr>
        <w:t xml:space="preserve">Kirkkohallituksen ohjeistukset (Sakasti): </w:t>
      </w:r>
      <w:hyperlink r:id="rId21">
        <w:r w:rsidRPr="0D59A6BC">
          <w:rPr>
            <w:rStyle w:val="Hyperlinkki"/>
            <w:rFonts w:eastAsia="Times New Roman"/>
          </w:rPr>
          <w:t>https://sakasti.fi/kriisit-ja-varautuminen/nain-varaudut/koronavirus/</w:t>
        </w:r>
      </w:hyperlink>
      <w:r w:rsidRPr="0D59A6BC">
        <w:rPr>
          <w:rFonts w:eastAsia="Times New Roman"/>
        </w:rPr>
        <w:t xml:space="preserve"> </w:t>
      </w:r>
    </w:p>
    <w:p w14:paraId="665F0523" w14:textId="77777777" w:rsidR="008F0973" w:rsidRPr="0034716A" w:rsidRDefault="008F0973" w:rsidP="008F0973">
      <w:pPr>
        <w:pStyle w:val="Luettelokappale"/>
        <w:numPr>
          <w:ilvl w:val="0"/>
          <w:numId w:val="3"/>
        </w:numPr>
        <w:spacing w:after="0" w:line="240" w:lineRule="auto"/>
        <w:rPr>
          <w:rFonts w:eastAsia="Times New Roman"/>
        </w:rPr>
      </w:pPr>
      <w:r w:rsidRPr="0D59A6BC">
        <w:rPr>
          <w:rFonts w:eastAsia="Times New Roman"/>
        </w:rPr>
        <w:t xml:space="preserve">Etäläsnäolon vinkkejä (Sakasti): </w:t>
      </w:r>
      <w:hyperlink r:id="rId22">
        <w:r w:rsidRPr="0D59A6BC">
          <w:rPr>
            <w:rStyle w:val="Hyperlinkki"/>
            <w:rFonts w:eastAsia="Times New Roman"/>
          </w:rPr>
          <w:t>https://sakasti.fi/kriisit-ja-varautuminen/nain-varaudut/koronavirus/etalasnaoloa-toimintaan-ja-tilaisuuksiin/</w:t>
        </w:r>
      </w:hyperlink>
      <w:r w:rsidRPr="0D59A6BC">
        <w:rPr>
          <w:rFonts w:eastAsia="Times New Roman"/>
        </w:rPr>
        <w:t xml:space="preserve"> </w:t>
      </w:r>
    </w:p>
    <w:p w14:paraId="6654FB3C" w14:textId="77777777" w:rsidR="008F0973" w:rsidRDefault="008F0973" w:rsidP="008F0973">
      <w:pPr>
        <w:pStyle w:val="Luettelokappale"/>
        <w:numPr>
          <w:ilvl w:val="0"/>
          <w:numId w:val="3"/>
        </w:numPr>
        <w:spacing w:after="0" w:line="240" w:lineRule="auto"/>
        <w:rPr>
          <w:rFonts w:eastAsia="Times New Roman"/>
        </w:rPr>
      </w:pPr>
      <w:r w:rsidRPr="0D59A6BC">
        <w:rPr>
          <w:rFonts w:eastAsia="Times New Roman"/>
        </w:rPr>
        <w:t xml:space="preserve">Kirkkohallituksen uutishuone ja koronavirus: </w:t>
      </w:r>
      <w:hyperlink r:id="rId23" w:anchor="265a07f1">
        <w:r w:rsidRPr="0D59A6BC">
          <w:rPr>
            <w:rStyle w:val="Hyperlinkki"/>
            <w:rFonts w:eastAsia="Times New Roman"/>
          </w:rPr>
          <w:t>https://evl.fi/uutishuone/pinnalla-nyt/koronavirus#265a07f1</w:t>
        </w:r>
      </w:hyperlink>
      <w:r w:rsidRPr="0D59A6BC">
        <w:rPr>
          <w:rFonts w:eastAsia="Times New Roman"/>
        </w:rPr>
        <w:t xml:space="preserve"> </w:t>
      </w:r>
    </w:p>
    <w:p w14:paraId="65371FBC" w14:textId="215D031C" w:rsidR="008F0973" w:rsidRPr="0098258C" w:rsidRDefault="00E46418" w:rsidP="008F0973">
      <w:pPr>
        <w:pStyle w:val="Luettelokappale"/>
        <w:numPr>
          <w:ilvl w:val="0"/>
          <w:numId w:val="3"/>
        </w:numPr>
        <w:spacing w:after="0" w:line="240" w:lineRule="auto"/>
        <w:rPr>
          <w:rFonts w:eastAsia="Times New Roman"/>
        </w:rPr>
      </w:pPr>
      <w:hyperlink r:id="rId24">
        <w:r w:rsidR="008F0973" w:rsidRPr="0D59A6BC">
          <w:rPr>
            <w:rStyle w:val="Hyperlinkki"/>
          </w:rPr>
          <w:t>Piispojen ohjeistus</w:t>
        </w:r>
      </w:hyperlink>
      <w:r w:rsidR="008F0973">
        <w:t xml:space="preserve"> (160320)</w:t>
      </w:r>
    </w:p>
    <w:p w14:paraId="084D19B9" w14:textId="7B96B71F" w:rsidR="0098258C" w:rsidRPr="00E51EA7" w:rsidRDefault="0098258C" w:rsidP="008F0973">
      <w:pPr>
        <w:pStyle w:val="Luettelokappale"/>
        <w:numPr>
          <w:ilvl w:val="0"/>
          <w:numId w:val="3"/>
        </w:numPr>
        <w:spacing w:after="0" w:line="240" w:lineRule="auto"/>
        <w:rPr>
          <w:rFonts w:eastAsia="Times New Roman"/>
        </w:rPr>
      </w:pPr>
      <w:r>
        <w:lastRenderedPageBreak/>
        <w:t>Kirkon työmarkkinalaitoksen ohjeistus</w:t>
      </w:r>
      <w:r w:rsidR="00E51EA7">
        <w:t xml:space="preserve"> seurakuntatyönantajille: </w:t>
      </w:r>
      <w:hyperlink r:id="rId25" w:history="1">
        <w:r w:rsidR="00E51EA7" w:rsidRPr="00A026E1">
          <w:rPr>
            <w:rStyle w:val="Hyperlinkki"/>
          </w:rPr>
          <w:t>https://evl.fi/kirkontyomarkkinalaitos/tyonantajan-tyokaluja/ohjeita-tyonantajalle/koronavirus</w:t>
        </w:r>
      </w:hyperlink>
      <w:r w:rsidR="00E51EA7">
        <w:t xml:space="preserve"> </w:t>
      </w:r>
    </w:p>
    <w:p w14:paraId="5FFC1B4B" w14:textId="2C8D8E20" w:rsidR="00E51EA7" w:rsidRPr="00CC38FB" w:rsidRDefault="00E51EA7" w:rsidP="008F0973">
      <w:pPr>
        <w:pStyle w:val="Luettelokappale"/>
        <w:numPr>
          <w:ilvl w:val="0"/>
          <w:numId w:val="3"/>
        </w:numPr>
        <w:spacing w:after="0" w:line="240" w:lineRule="auto"/>
        <w:rPr>
          <w:rFonts w:eastAsia="Times New Roman"/>
        </w:rPr>
      </w:pPr>
      <w:r>
        <w:t>Diakoniatyöntekijöiden liiton ohjeistus</w:t>
      </w:r>
      <w:r w:rsidR="007F2A43">
        <w:t xml:space="preserve"> koskien valmiuslakia ja työvelvollisuutta: </w:t>
      </w:r>
      <w:hyperlink r:id="rId26" w:history="1">
        <w:r w:rsidR="007F2A43" w:rsidRPr="00A026E1">
          <w:rPr>
            <w:rStyle w:val="Hyperlinkki"/>
          </w:rPr>
          <w:t>https://www.dtl.fi/uutisarkisto/diakoniatyontekijat-valmiuslaki-ja-tyovelvollisuus.html</w:t>
        </w:r>
      </w:hyperlink>
      <w:r w:rsidR="007F2A43">
        <w:t xml:space="preserve"> </w:t>
      </w:r>
    </w:p>
    <w:p w14:paraId="4D923F0F" w14:textId="77777777" w:rsidR="00CC38FB" w:rsidRPr="00C47780" w:rsidRDefault="00CC38FB" w:rsidP="00CC38FB">
      <w:pPr>
        <w:pStyle w:val="Luettelokappale"/>
        <w:spacing w:after="0" w:line="240" w:lineRule="auto"/>
        <w:ind w:left="1800"/>
        <w:rPr>
          <w:rFonts w:eastAsia="Times New Roman"/>
        </w:rPr>
      </w:pPr>
    </w:p>
    <w:sectPr w:rsidR="00CC38FB" w:rsidRPr="00C47780">
      <w:headerReference w:type="even" r:id="rId27"/>
      <w:headerReference w:type="default" r:id="rId28"/>
      <w:footerReference w:type="even" r:id="rId29"/>
      <w:footerReference w:type="default" r:id="rId30"/>
      <w:headerReference w:type="first" r:id="rId31"/>
      <w:footerReference w:type="first" r:id="rId3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D7F71" w14:textId="77777777" w:rsidR="002147C4" w:rsidRDefault="002147C4" w:rsidP="0082031C">
      <w:pPr>
        <w:spacing w:after="0" w:line="240" w:lineRule="auto"/>
      </w:pPr>
      <w:r>
        <w:separator/>
      </w:r>
    </w:p>
  </w:endnote>
  <w:endnote w:type="continuationSeparator" w:id="0">
    <w:p w14:paraId="0722705E" w14:textId="77777777" w:rsidR="002147C4" w:rsidRDefault="002147C4" w:rsidP="0082031C">
      <w:pPr>
        <w:spacing w:after="0" w:line="240" w:lineRule="auto"/>
      </w:pPr>
      <w:r>
        <w:continuationSeparator/>
      </w:r>
    </w:p>
  </w:endnote>
  <w:endnote w:type="continuationNotice" w:id="1">
    <w:p w14:paraId="0202DCBC" w14:textId="77777777" w:rsidR="002147C4" w:rsidRDefault="002147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AA2C8" w14:textId="77777777" w:rsidR="002147C4" w:rsidRDefault="002147C4">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49F91" w14:textId="77777777" w:rsidR="002147C4" w:rsidRDefault="002147C4">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886A7" w14:textId="77777777" w:rsidR="002147C4" w:rsidRDefault="002147C4">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E797D" w14:textId="77777777" w:rsidR="002147C4" w:rsidRDefault="002147C4" w:rsidP="0082031C">
      <w:pPr>
        <w:spacing w:after="0" w:line="240" w:lineRule="auto"/>
      </w:pPr>
      <w:r>
        <w:separator/>
      </w:r>
    </w:p>
  </w:footnote>
  <w:footnote w:type="continuationSeparator" w:id="0">
    <w:p w14:paraId="1FAC68D7" w14:textId="77777777" w:rsidR="002147C4" w:rsidRDefault="002147C4" w:rsidP="0082031C">
      <w:pPr>
        <w:spacing w:after="0" w:line="240" w:lineRule="auto"/>
      </w:pPr>
      <w:r>
        <w:continuationSeparator/>
      </w:r>
    </w:p>
  </w:footnote>
  <w:footnote w:type="continuationNotice" w:id="1">
    <w:p w14:paraId="65090676" w14:textId="77777777" w:rsidR="002147C4" w:rsidRDefault="002147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22875" w14:textId="77777777" w:rsidR="002147C4" w:rsidRDefault="002147C4">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CF73A" w14:textId="77777777" w:rsidR="002147C4" w:rsidRDefault="002147C4">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9D122" w14:textId="77777777" w:rsidR="002147C4" w:rsidRDefault="002147C4">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2A68"/>
    <w:multiLevelType w:val="hybridMultilevel"/>
    <w:tmpl w:val="0EA4271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8D634E7"/>
    <w:multiLevelType w:val="hybridMultilevel"/>
    <w:tmpl w:val="39A4CCB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DAD7A10"/>
    <w:multiLevelType w:val="hybridMultilevel"/>
    <w:tmpl w:val="FFFFFFFF"/>
    <w:lvl w:ilvl="0" w:tplc="02F26630">
      <w:start w:val="1"/>
      <w:numFmt w:val="decimal"/>
      <w:lvlText w:val="%1."/>
      <w:lvlJc w:val="left"/>
      <w:pPr>
        <w:ind w:left="720" w:hanging="360"/>
      </w:pPr>
    </w:lvl>
    <w:lvl w:ilvl="1" w:tplc="9E7A25A0">
      <w:start w:val="1"/>
      <w:numFmt w:val="lowerLetter"/>
      <w:lvlText w:val="%2."/>
      <w:lvlJc w:val="left"/>
      <w:pPr>
        <w:ind w:left="1440" w:hanging="360"/>
      </w:pPr>
    </w:lvl>
    <w:lvl w:ilvl="2" w:tplc="F5A66D48">
      <w:start w:val="1"/>
      <w:numFmt w:val="lowerRoman"/>
      <w:lvlText w:val="%3."/>
      <w:lvlJc w:val="right"/>
      <w:pPr>
        <w:ind w:left="2160" w:hanging="180"/>
      </w:pPr>
    </w:lvl>
    <w:lvl w:ilvl="3" w:tplc="E22E9B02">
      <w:start w:val="1"/>
      <w:numFmt w:val="decimal"/>
      <w:lvlText w:val="%4."/>
      <w:lvlJc w:val="left"/>
      <w:pPr>
        <w:ind w:left="2880" w:hanging="360"/>
      </w:pPr>
    </w:lvl>
    <w:lvl w:ilvl="4" w:tplc="14D82438">
      <w:start w:val="1"/>
      <w:numFmt w:val="lowerLetter"/>
      <w:lvlText w:val="%5."/>
      <w:lvlJc w:val="left"/>
      <w:pPr>
        <w:ind w:left="3600" w:hanging="360"/>
      </w:pPr>
    </w:lvl>
    <w:lvl w:ilvl="5" w:tplc="ED9889BE">
      <w:start w:val="1"/>
      <w:numFmt w:val="lowerRoman"/>
      <w:lvlText w:val="%6."/>
      <w:lvlJc w:val="right"/>
      <w:pPr>
        <w:ind w:left="4320" w:hanging="180"/>
      </w:pPr>
    </w:lvl>
    <w:lvl w:ilvl="6" w:tplc="C4625930">
      <w:start w:val="1"/>
      <w:numFmt w:val="decimal"/>
      <w:lvlText w:val="%7."/>
      <w:lvlJc w:val="left"/>
      <w:pPr>
        <w:ind w:left="5040" w:hanging="360"/>
      </w:pPr>
    </w:lvl>
    <w:lvl w:ilvl="7" w:tplc="0BECE0A0">
      <w:start w:val="1"/>
      <w:numFmt w:val="lowerLetter"/>
      <w:lvlText w:val="%8."/>
      <w:lvlJc w:val="left"/>
      <w:pPr>
        <w:ind w:left="5760" w:hanging="360"/>
      </w:pPr>
    </w:lvl>
    <w:lvl w:ilvl="8" w:tplc="185CC61A">
      <w:start w:val="1"/>
      <w:numFmt w:val="lowerRoman"/>
      <w:lvlText w:val="%9."/>
      <w:lvlJc w:val="right"/>
      <w:pPr>
        <w:ind w:left="6480" w:hanging="180"/>
      </w:pPr>
    </w:lvl>
  </w:abstractNum>
  <w:abstractNum w:abstractNumId="3" w15:restartNumberingAfterBreak="0">
    <w:nsid w:val="396C1D88"/>
    <w:multiLevelType w:val="hybridMultilevel"/>
    <w:tmpl w:val="E518585C"/>
    <w:lvl w:ilvl="0" w:tplc="FFFFFFFF">
      <w:start w:val="1"/>
      <w:numFmt w:val="bullet"/>
      <w:lvlText w:val=""/>
      <w:lvlJc w:val="left"/>
      <w:pPr>
        <w:ind w:left="1800" w:hanging="360"/>
      </w:pPr>
      <w:rPr>
        <w:rFonts w:ascii="Symbol" w:hAnsi="Symbol" w:hint="default"/>
      </w:rPr>
    </w:lvl>
    <w:lvl w:ilvl="1" w:tplc="040B0003">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4" w15:restartNumberingAfterBreak="0">
    <w:nsid w:val="3C9968BC"/>
    <w:multiLevelType w:val="hybridMultilevel"/>
    <w:tmpl w:val="CFA69ADE"/>
    <w:lvl w:ilvl="0" w:tplc="A6DCE500">
      <w:numFmt w:val="bullet"/>
      <w:lvlText w:val=""/>
      <w:lvlJc w:val="left"/>
      <w:pPr>
        <w:ind w:left="720" w:hanging="360"/>
      </w:pPr>
      <w:rPr>
        <w:rFonts w:ascii="Wingdings" w:eastAsiaTheme="minorHAnsi" w:hAnsi="Wingdings"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E7B2446"/>
    <w:multiLevelType w:val="hybridMultilevel"/>
    <w:tmpl w:val="FFFFFFFF"/>
    <w:lvl w:ilvl="0" w:tplc="B15806C8">
      <w:start w:val="1"/>
      <w:numFmt w:val="decimal"/>
      <w:lvlText w:val="%1."/>
      <w:lvlJc w:val="left"/>
      <w:pPr>
        <w:ind w:left="720" w:hanging="360"/>
      </w:pPr>
    </w:lvl>
    <w:lvl w:ilvl="1" w:tplc="A34E8F6E">
      <w:start w:val="1"/>
      <w:numFmt w:val="lowerLetter"/>
      <w:lvlText w:val="%2."/>
      <w:lvlJc w:val="left"/>
      <w:pPr>
        <w:ind w:left="1440" w:hanging="360"/>
      </w:pPr>
    </w:lvl>
    <w:lvl w:ilvl="2" w:tplc="1336526E">
      <w:start w:val="1"/>
      <w:numFmt w:val="lowerRoman"/>
      <w:lvlText w:val="%3."/>
      <w:lvlJc w:val="right"/>
      <w:pPr>
        <w:ind w:left="2160" w:hanging="180"/>
      </w:pPr>
    </w:lvl>
    <w:lvl w:ilvl="3" w:tplc="C9A8ADB8">
      <w:start w:val="1"/>
      <w:numFmt w:val="decimal"/>
      <w:lvlText w:val="%4."/>
      <w:lvlJc w:val="left"/>
      <w:pPr>
        <w:ind w:left="2880" w:hanging="360"/>
      </w:pPr>
    </w:lvl>
    <w:lvl w:ilvl="4" w:tplc="F5541DEC">
      <w:start w:val="1"/>
      <w:numFmt w:val="lowerLetter"/>
      <w:lvlText w:val="%5."/>
      <w:lvlJc w:val="left"/>
      <w:pPr>
        <w:ind w:left="3600" w:hanging="360"/>
      </w:pPr>
    </w:lvl>
    <w:lvl w:ilvl="5" w:tplc="4D6C85CA">
      <w:start w:val="1"/>
      <w:numFmt w:val="lowerRoman"/>
      <w:lvlText w:val="%6."/>
      <w:lvlJc w:val="right"/>
      <w:pPr>
        <w:ind w:left="4320" w:hanging="180"/>
      </w:pPr>
    </w:lvl>
    <w:lvl w:ilvl="6" w:tplc="06D20E32">
      <w:start w:val="1"/>
      <w:numFmt w:val="decimal"/>
      <w:lvlText w:val="%7."/>
      <w:lvlJc w:val="left"/>
      <w:pPr>
        <w:ind w:left="5040" w:hanging="360"/>
      </w:pPr>
    </w:lvl>
    <w:lvl w:ilvl="7" w:tplc="DC52D456">
      <w:start w:val="1"/>
      <w:numFmt w:val="lowerLetter"/>
      <w:lvlText w:val="%8."/>
      <w:lvlJc w:val="left"/>
      <w:pPr>
        <w:ind w:left="5760" w:hanging="360"/>
      </w:pPr>
    </w:lvl>
    <w:lvl w:ilvl="8" w:tplc="69241C62">
      <w:start w:val="1"/>
      <w:numFmt w:val="lowerRoman"/>
      <w:lvlText w:val="%9."/>
      <w:lvlJc w:val="right"/>
      <w:pPr>
        <w:ind w:left="6480" w:hanging="180"/>
      </w:pPr>
    </w:lvl>
  </w:abstractNum>
  <w:abstractNum w:abstractNumId="6" w15:restartNumberingAfterBreak="0">
    <w:nsid w:val="4F042273"/>
    <w:multiLevelType w:val="hybridMultilevel"/>
    <w:tmpl w:val="B0C623A2"/>
    <w:lvl w:ilvl="0" w:tplc="9482C49A">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4FE54C3D"/>
    <w:multiLevelType w:val="hybridMultilevel"/>
    <w:tmpl w:val="F2C2A6D6"/>
    <w:lvl w:ilvl="0" w:tplc="9482C49A">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5E540BC6"/>
    <w:multiLevelType w:val="hybridMultilevel"/>
    <w:tmpl w:val="FFFFFFFF"/>
    <w:lvl w:ilvl="0" w:tplc="BCC68B08">
      <w:start w:val="1"/>
      <w:numFmt w:val="decimal"/>
      <w:lvlText w:val="%1."/>
      <w:lvlJc w:val="left"/>
      <w:pPr>
        <w:ind w:left="720" w:hanging="360"/>
      </w:pPr>
    </w:lvl>
    <w:lvl w:ilvl="1" w:tplc="480EA39A">
      <w:start w:val="1"/>
      <w:numFmt w:val="lowerLetter"/>
      <w:lvlText w:val="%2."/>
      <w:lvlJc w:val="left"/>
      <w:pPr>
        <w:ind w:left="1440" w:hanging="360"/>
      </w:pPr>
    </w:lvl>
    <w:lvl w:ilvl="2" w:tplc="B8D67BDA">
      <w:start w:val="1"/>
      <w:numFmt w:val="lowerRoman"/>
      <w:lvlText w:val="%3."/>
      <w:lvlJc w:val="right"/>
      <w:pPr>
        <w:ind w:left="2160" w:hanging="180"/>
      </w:pPr>
    </w:lvl>
    <w:lvl w:ilvl="3" w:tplc="00565FF8">
      <w:start w:val="1"/>
      <w:numFmt w:val="decimal"/>
      <w:lvlText w:val="%4."/>
      <w:lvlJc w:val="left"/>
      <w:pPr>
        <w:ind w:left="2880" w:hanging="360"/>
      </w:pPr>
    </w:lvl>
    <w:lvl w:ilvl="4" w:tplc="0B7E3078">
      <w:start w:val="1"/>
      <w:numFmt w:val="lowerLetter"/>
      <w:lvlText w:val="%5."/>
      <w:lvlJc w:val="left"/>
      <w:pPr>
        <w:ind w:left="3600" w:hanging="360"/>
      </w:pPr>
    </w:lvl>
    <w:lvl w:ilvl="5" w:tplc="FAA2CBB8">
      <w:start w:val="1"/>
      <w:numFmt w:val="lowerRoman"/>
      <w:lvlText w:val="%6."/>
      <w:lvlJc w:val="right"/>
      <w:pPr>
        <w:ind w:left="4320" w:hanging="180"/>
      </w:pPr>
    </w:lvl>
    <w:lvl w:ilvl="6" w:tplc="00CE5804">
      <w:start w:val="1"/>
      <w:numFmt w:val="decimal"/>
      <w:lvlText w:val="%7."/>
      <w:lvlJc w:val="left"/>
      <w:pPr>
        <w:ind w:left="5040" w:hanging="360"/>
      </w:pPr>
    </w:lvl>
    <w:lvl w:ilvl="7" w:tplc="10EC7288">
      <w:start w:val="1"/>
      <w:numFmt w:val="lowerLetter"/>
      <w:lvlText w:val="%8."/>
      <w:lvlJc w:val="left"/>
      <w:pPr>
        <w:ind w:left="5760" w:hanging="360"/>
      </w:pPr>
    </w:lvl>
    <w:lvl w:ilvl="8" w:tplc="62A85996">
      <w:start w:val="1"/>
      <w:numFmt w:val="lowerRoman"/>
      <w:lvlText w:val="%9."/>
      <w:lvlJc w:val="right"/>
      <w:pPr>
        <w:ind w:left="6480" w:hanging="180"/>
      </w:pPr>
    </w:lvl>
  </w:abstractNum>
  <w:abstractNum w:abstractNumId="9" w15:restartNumberingAfterBreak="0">
    <w:nsid w:val="5FC9698F"/>
    <w:multiLevelType w:val="hybridMultilevel"/>
    <w:tmpl w:val="BC1AC25C"/>
    <w:lvl w:ilvl="0" w:tplc="FFFFFFFF">
      <w:start w:val="2"/>
      <w:numFmt w:val="bullet"/>
      <w:lvlText w:val="-"/>
      <w:lvlJc w:val="left"/>
      <w:pPr>
        <w:ind w:left="1080" w:hanging="360"/>
      </w:pPr>
      <w:rPr>
        <w:rFonts w:ascii="Calibri" w:hAnsi="Calibr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0" w15:restartNumberingAfterBreak="0">
    <w:nsid w:val="65820A55"/>
    <w:multiLevelType w:val="hybridMultilevel"/>
    <w:tmpl w:val="FFFFFFFF"/>
    <w:lvl w:ilvl="0" w:tplc="2EE67E70">
      <w:start w:val="1"/>
      <w:numFmt w:val="decimal"/>
      <w:lvlText w:val="%1."/>
      <w:lvlJc w:val="left"/>
      <w:pPr>
        <w:ind w:left="720" w:hanging="360"/>
      </w:pPr>
    </w:lvl>
    <w:lvl w:ilvl="1" w:tplc="014C334C">
      <w:start w:val="1"/>
      <w:numFmt w:val="lowerLetter"/>
      <w:lvlText w:val="%2."/>
      <w:lvlJc w:val="left"/>
      <w:pPr>
        <w:ind w:left="1440" w:hanging="360"/>
      </w:pPr>
    </w:lvl>
    <w:lvl w:ilvl="2" w:tplc="370C4B74">
      <w:start w:val="1"/>
      <w:numFmt w:val="lowerRoman"/>
      <w:lvlText w:val="%3."/>
      <w:lvlJc w:val="right"/>
      <w:pPr>
        <w:ind w:left="2160" w:hanging="180"/>
      </w:pPr>
    </w:lvl>
    <w:lvl w:ilvl="3" w:tplc="1CE019A8">
      <w:start w:val="1"/>
      <w:numFmt w:val="decimal"/>
      <w:lvlText w:val="%4."/>
      <w:lvlJc w:val="left"/>
      <w:pPr>
        <w:ind w:left="2880" w:hanging="360"/>
      </w:pPr>
    </w:lvl>
    <w:lvl w:ilvl="4" w:tplc="96722D94">
      <w:start w:val="1"/>
      <w:numFmt w:val="lowerLetter"/>
      <w:lvlText w:val="%5."/>
      <w:lvlJc w:val="left"/>
      <w:pPr>
        <w:ind w:left="3600" w:hanging="360"/>
      </w:pPr>
    </w:lvl>
    <w:lvl w:ilvl="5" w:tplc="CB40F060">
      <w:start w:val="1"/>
      <w:numFmt w:val="lowerRoman"/>
      <w:lvlText w:val="%6."/>
      <w:lvlJc w:val="right"/>
      <w:pPr>
        <w:ind w:left="4320" w:hanging="180"/>
      </w:pPr>
    </w:lvl>
    <w:lvl w:ilvl="6" w:tplc="23885A9C">
      <w:start w:val="1"/>
      <w:numFmt w:val="decimal"/>
      <w:lvlText w:val="%7."/>
      <w:lvlJc w:val="left"/>
      <w:pPr>
        <w:ind w:left="5040" w:hanging="360"/>
      </w:pPr>
    </w:lvl>
    <w:lvl w:ilvl="7" w:tplc="6BA2BCC0">
      <w:start w:val="1"/>
      <w:numFmt w:val="lowerLetter"/>
      <w:lvlText w:val="%8."/>
      <w:lvlJc w:val="left"/>
      <w:pPr>
        <w:ind w:left="5760" w:hanging="360"/>
      </w:pPr>
    </w:lvl>
    <w:lvl w:ilvl="8" w:tplc="C7E66416">
      <w:start w:val="1"/>
      <w:numFmt w:val="lowerRoman"/>
      <w:lvlText w:val="%9."/>
      <w:lvlJc w:val="right"/>
      <w:pPr>
        <w:ind w:left="6480" w:hanging="180"/>
      </w:pPr>
    </w:lvl>
  </w:abstractNum>
  <w:abstractNum w:abstractNumId="11" w15:restartNumberingAfterBreak="0">
    <w:nsid w:val="67E76229"/>
    <w:multiLevelType w:val="hybridMultilevel"/>
    <w:tmpl w:val="5DEECFBE"/>
    <w:lvl w:ilvl="0" w:tplc="FFFFFFF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6BAA27F9"/>
    <w:multiLevelType w:val="hybridMultilevel"/>
    <w:tmpl w:val="5C242C7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6BD632EF"/>
    <w:multiLevelType w:val="hybridMultilevel"/>
    <w:tmpl w:val="624EE4E2"/>
    <w:lvl w:ilvl="0" w:tplc="9482C49A">
      <w:start w:val="1"/>
      <w:numFmt w:val="decimal"/>
      <w:lvlText w:val="%1."/>
      <w:lvlJc w:val="left"/>
      <w:pPr>
        <w:ind w:left="720" w:hanging="360"/>
      </w:pPr>
    </w:lvl>
    <w:lvl w:ilvl="1" w:tplc="011A9490">
      <w:start w:val="1"/>
      <w:numFmt w:val="lowerLetter"/>
      <w:lvlText w:val="%2."/>
      <w:lvlJc w:val="left"/>
      <w:pPr>
        <w:ind w:left="1440" w:hanging="360"/>
      </w:pPr>
    </w:lvl>
    <w:lvl w:ilvl="2" w:tplc="D44E7068">
      <w:start w:val="1"/>
      <w:numFmt w:val="lowerRoman"/>
      <w:lvlText w:val="%3."/>
      <w:lvlJc w:val="right"/>
      <w:pPr>
        <w:ind w:left="2160" w:hanging="180"/>
      </w:pPr>
    </w:lvl>
    <w:lvl w:ilvl="3" w:tplc="D35275C4">
      <w:start w:val="1"/>
      <w:numFmt w:val="decimal"/>
      <w:lvlText w:val="%4."/>
      <w:lvlJc w:val="left"/>
      <w:pPr>
        <w:ind w:left="2880" w:hanging="360"/>
      </w:pPr>
    </w:lvl>
    <w:lvl w:ilvl="4" w:tplc="5958046A">
      <w:start w:val="1"/>
      <w:numFmt w:val="lowerLetter"/>
      <w:lvlText w:val="%5."/>
      <w:lvlJc w:val="left"/>
      <w:pPr>
        <w:ind w:left="3600" w:hanging="360"/>
      </w:pPr>
    </w:lvl>
    <w:lvl w:ilvl="5" w:tplc="A552A3BE">
      <w:start w:val="1"/>
      <w:numFmt w:val="lowerRoman"/>
      <w:lvlText w:val="%6."/>
      <w:lvlJc w:val="right"/>
      <w:pPr>
        <w:ind w:left="4320" w:hanging="180"/>
      </w:pPr>
    </w:lvl>
    <w:lvl w:ilvl="6" w:tplc="346EB7A2">
      <w:start w:val="1"/>
      <w:numFmt w:val="decimal"/>
      <w:lvlText w:val="%7."/>
      <w:lvlJc w:val="left"/>
      <w:pPr>
        <w:ind w:left="5040" w:hanging="360"/>
      </w:pPr>
    </w:lvl>
    <w:lvl w:ilvl="7" w:tplc="67B06A52">
      <w:start w:val="1"/>
      <w:numFmt w:val="lowerLetter"/>
      <w:lvlText w:val="%8."/>
      <w:lvlJc w:val="left"/>
      <w:pPr>
        <w:ind w:left="5760" w:hanging="360"/>
      </w:pPr>
    </w:lvl>
    <w:lvl w:ilvl="8" w:tplc="532AED24">
      <w:start w:val="1"/>
      <w:numFmt w:val="lowerRoman"/>
      <w:lvlText w:val="%9."/>
      <w:lvlJc w:val="right"/>
      <w:pPr>
        <w:ind w:left="6480" w:hanging="180"/>
      </w:pPr>
    </w:lvl>
  </w:abstractNum>
  <w:num w:numId="1">
    <w:abstractNumId w:val="11"/>
  </w:num>
  <w:num w:numId="2">
    <w:abstractNumId w:val="9"/>
  </w:num>
  <w:num w:numId="3">
    <w:abstractNumId w:val="3"/>
  </w:num>
  <w:num w:numId="4">
    <w:abstractNumId w:val="13"/>
  </w:num>
  <w:num w:numId="5">
    <w:abstractNumId w:val="2"/>
  </w:num>
  <w:num w:numId="6">
    <w:abstractNumId w:val="10"/>
  </w:num>
  <w:num w:numId="7">
    <w:abstractNumId w:val="5"/>
  </w:num>
  <w:num w:numId="8">
    <w:abstractNumId w:val="8"/>
  </w:num>
  <w:num w:numId="9">
    <w:abstractNumId w:val="4"/>
  </w:num>
  <w:num w:numId="10">
    <w:abstractNumId w:val="6"/>
  </w:num>
  <w:num w:numId="11">
    <w:abstractNumId w:val="7"/>
  </w:num>
  <w:num w:numId="12">
    <w:abstractNumId w:val="0"/>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852"/>
    <w:rsid w:val="00005B28"/>
    <w:rsid w:val="00015A99"/>
    <w:rsid w:val="000164BF"/>
    <w:rsid w:val="0002374A"/>
    <w:rsid w:val="00023C6E"/>
    <w:rsid w:val="00044520"/>
    <w:rsid w:val="00052044"/>
    <w:rsid w:val="00053640"/>
    <w:rsid w:val="0006092C"/>
    <w:rsid w:val="000630ED"/>
    <w:rsid w:val="000717A4"/>
    <w:rsid w:val="00074B6C"/>
    <w:rsid w:val="00077CA4"/>
    <w:rsid w:val="0008218D"/>
    <w:rsid w:val="00095E32"/>
    <w:rsid w:val="000978A1"/>
    <w:rsid w:val="000A44C4"/>
    <w:rsid w:val="000A7753"/>
    <w:rsid w:val="000B546D"/>
    <w:rsid w:val="000C37FB"/>
    <w:rsid w:val="000D4C78"/>
    <w:rsid w:val="000E4D47"/>
    <w:rsid w:val="000F3F74"/>
    <w:rsid w:val="00100004"/>
    <w:rsid w:val="00102F92"/>
    <w:rsid w:val="00105852"/>
    <w:rsid w:val="00111CFD"/>
    <w:rsid w:val="00117B66"/>
    <w:rsid w:val="00125378"/>
    <w:rsid w:val="0013139F"/>
    <w:rsid w:val="001314F1"/>
    <w:rsid w:val="00141366"/>
    <w:rsid w:val="0014750E"/>
    <w:rsid w:val="00152E00"/>
    <w:rsid w:val="0017147D"/>
    <w:rsid w:val="00193782"/>
    <w:rsid w:val="001971B4"/>
    <w:rsid w:val="001C7780"/>
    <w:rsid w:val="001E71BD"/>
    <w:rsid w:val="001E7A2B"/>
    <w:rsid w:val="002147C4"/>
    <w:rsid w:val="00226362"/>
    <w:rsid w:val="00227F14"/>
    <w:rsid w:val="002337D8"/>
    <w:rsid w:val="00243BB2"/>
    <w:rsid w:val="00243D88"/>
    <w:rsid w:val="002461C0"/>
    <w:rsid w:val="00253420"/>
    <w:rsid w:val="00253459"/>
    <w:rsid w:val="00266DF8"/>
    <w:rsid w:val="00267B64"/>
    <w:rsid w:val="00277FBF"/>
    <w:rsid w:val="00293504"/>
    <w:rsid w:val="0029531C"/>
    <w:rsid w:val="0029572D"/>
    <w:rsid w:val="002B4668"/>
    <w:rsid w:val="002B48AE"/>
    <w:rsid w:val="002D0ED3"/>
    <w:rsid w:val="002D31F7"/>
    <w:rsid w:val="002E11B5"/>
    <w:rsid w:val="002E5914"/>
    <w:rsid w:val="002F1367"/>
    <w:rsid w:val="002F41B6"/>
    <w:rsid w:val="00307139"/>
    <w:rsid w:val="00316575"/>
    <w:rsid w:val="003341CE"/>
    <w:rsid w:val="0035479D"/>
    <w:rsid w:val="00357F29"/>
    <w:rsid w:val="00366632"/>
    <w:rsid w:val="003741AA"/>
    <w:rsid w:val="00385BA4"/>
    <w:rsid w:val="003874A0"/>
    <w:rsid w:val="00387721"/>
    <w:rsid w:val="00397621"/>
    <w:rsid w:val="003B204E"/>
    <w:rsid w:val="003C20BB"/>
    <w:rsid w:val="003C7390"/>
    <w:rsid w:val="003F4FC0"/>
    <w:rsid w:val="00406E42"/>
    <w:rsid w:val="00420F15"/>
    <w:rsid w:val="004233DD"/>
    <w:rsid w:val="0043504B"/>
    <w:rsid w:val="004538C4"/>
    <w:rsid w:val="00457458"/>
    <w:rsid w:val="0046463F"/>
    <w:rsid w:val="00471B4C"/>
    <w:rsid w:val="00475401"/>
    <w:rsid w:val="00484AA3"/>
    <w:rsid w:val="004B0CBC"/>
    <w:rsid w:val="004B3952"/>
    <w:rsid w:val="004B5229"/>
    <w:rsid w:val="004C2D7B"/>
    <w:rsid w:val="004D6852"/>
    <w:rsid w:val="004D703A"/>
    <w:rsid w:val="004E1DAE"/>
    <w:rsid w:val="004E262B"/>
    <w:rsid w:val="0050194D"/>
    <w:rsid w:val="00505B2B"/>
    <w:rsid w:val="00507D17"/>
    <w:rsid w:val="00534669"/>
    <w:rsid w:val="00536CC7"/>
    <w:rsid w:val="0054147D"/>
    <w:rsid w:val="00541CF9"/>
    <w:rsid w:val="005447D4"/>
    <w:rsid w:val="00564F90"/>
    <w:rsid w:val="00583DB1"/>
    <w:rsid w:val="0059098F"/>
    <w:rsid w:val="00591561"/>
    <w:rsid w:val="00596255"/>
    <w:rsid w:val="00596B51"/>
    <w:rsid w:val="005C27FB"/>
    <w:rsid w:val="005C56C2"/>
    <w:rsid w:val="005D06F0"/>
    <w:rsid w:val="005D25F1"/>
    <w:rsid w:val="005F5087"/>
    <w:rsid w:val="00602F87"/>
    <w:rsid w:val="00612F68"/>
    <w:rsid w:val="00622C1A"/>
    <w:rsid w:val="00625D1F"/>
    <w:rsid w:val="00630580"/>
    <w:rsid w:val="00630CFE"/>
    <w:rsid w:val="006337AB"/>
    <w:rsid w:val="006364FF"/>
    <w:rsid w:val="00646378"/>
    <w:rsid w:val="00653DE7"/>
    <w:rsid w:val="00666837"/>
    <w:rsid w:val="00670834"/>
    <w:rsid w:val="00671E19"/>
    <w:rsid w:val="00672A37"/>
    <w:rsid w:val="006757F9"/>
    <w:rsid w:val="00695125"/>
    <w:rsid w:val="006A7C23"/>
    <w:rsid w:val="006C07A7"/>
    <w:rsid w:val="006D3209"/>
    <w:rsid w:val="006E0EA3"/>
    <w:rsid w:val="006E1ACE"/>
    <w:rsid w:val="006E55C9"/>
    <w:rsid w:val="006F34EC"/>
    <w:rsid w:val="006F516E"/>
    <w:rsid w:val="006F5ADD"/>
    <w:rsid w:val="00702CE0"/>
    <w:rsid w:val="00706C9E"/>
    <w:rsid w:val="0071526A"/>
    <w:rsid w:val="00716839"/>
    <w:rsid w:val="007168DE"/>
    <w:rsid w:val="0072024B"/>
    <w:rsid w:val="007204C4"/>
    <w:rsid w:val="00722370"/>
    <w:rsid w:val="007251C4"/>
    <w:rsid w:val="00740044"/>
    <w:rsid w:val="00743CA8"/>
    <w:rsid w:val="00744511"/>
    <w:rsid w:val="00753AB3"/>
    <w:rsid w:val="007744C1"/>
    <w:rsid w:val="007775B4"/>
    <w:rsid w:val="00783078"/>
    <w:rsid w:val="0078399A"/>
    <w:rsid w:val="00786979"/>
    <w:rsid w:val="00786E1A"/>
    <w:rsid w:val="007A128D"/>
    <w:rsid w:val="007A3602"/>
    <w:rsid w:val="007B1CD9"/>
    <w:rsid w:val="007D5AE6"/>
    <w:rsid w:val="007D5EBD"/>
    <w:rsid w:val="007E255D"/>
    <w:rsid w:val="007E3D8A"/>
    <w:rsid w:val="007E440C"/>
    <w:rsid w:val="007E5342"/>
    <w:rsid w:val="007F2A43"/>
    <w:rsid w:val="00802433"/>
    <w:rsid w:val="00817187"/>
    <w:rsid w:val="0082031C"/>
    <w:rsid w:val="00823D0B"/>
    <w:rsid w:val="00836AB4"/>
    <w:rsid w:val="00844B45"/>
    <w:rsid w:val="00856E2A"/>
    <w:rsid w:val="008614BE"/>
    <w:rsid w:val="00865E6D"/>
    <w:rsid w:val="00867FAD"/>
    <w:rsid w:val="0087415F"/>
    <w:rsid w:val="00875477"/>
    <w:rsid w:val="008A2C81"/>
    <w:rsid w:val="008A539F"/>
    <w:rsid w:val="008B15E3"/>
    <w:rsid w:val="008E257C"/>
    <w:rsid w:val="008E71BC"/>
    <w:rsid w:val="008EFF2D"/>
    <w:rsid w:val="008F0973"/>
    <w:rsid w:val="008F7B26"/>
    <w:rsid w:val="00900AD6"/>
    <w:rsid w:val="00903073"/>
    <w:rsid w:val="00905BE6"/>
    <w:rsid w:val="009120A3"/>
    <w:rsid w:val="009124D6"/>
    <w:rsid w:val="00921D9C"/>
    <w:rsid w:val="00922B2F"/>
    <w:rsid w:val="0092554D"/>
    <w:rsid w:val="00926CB9"/>
    <w:rsid w:val="009347B0"/>
    <w:rsid w:val="00935203"/>
    <w:rsid w:val="009461C7"/>
    <w:rsid w:val="00950C1E"/>
    <w:rsid w:val="00957CB7"/>
    <w:rsid w:val="0098258C"/>
    <w:rsid w:val="00990E35"/>
    <w:rsid w:val="009A5384"/>
    <w:rsid w:val="009C7B9D"/>
    <w:rsid w:val="009D02C2"/>
    <w:rsid w:val="009F3389"/>
    <w:rsid w:val="00A00B85"/>
    <w:rsid w:val="00A024A6"/>
    <w:rsid w:val="00A16A5C"/>
    <w:rsid w:val="00A22419"/>
    <w:rsid w:val="00A41138"/>
    <w:rsid w:val="00A57882"/>
    <w:rsid w:val="00A73A93"/>
    <w:rsid w:val="00A80D43"/>
    <w:rsid w:val="00AA48E4"/>
    <w:rsid w:val="00AB25AC"/>
    <w:rsid w:val="00AB2D13"/>
    <w:rsid w:val="00AB441E"/>
    <w:rsid w:val="00AB4A59"/>
    <w:rsid w:val="00AD1490"/>
    <w:rsid w:val="00AD50D0"/>
    <w:rsid w:val="00AD5C18"/>
    <w:rsid w:val="00AE0D2A"/>
    <w:rsid w:val="00B17194"/>
    <w:rsid w:val="00B222C4"/>
    <w:rsid w:val="00B27F63"/>
    <w:rsid w:val="00B355D1"/>
    <w:rsid w:val="00B769B0"/>
    <w:rsid w:val="00B818F3"/>
    <w:rsid w:val="00B83327"/>
    <w:rsid w:val="00B87EB0"/>
    <w:rsid w:val="00B903DE"/>
    <w:rsid w:val="00B92417"/>
    <w:rsid w:val="00B96C95"/>
    <w:rsid w:val="00BA16F7"/>
    <w:rsid w:val="00BC58F3"/>
    <w:rsid w:val="00BD4D1B"/>
    <w:rsid w:val="00BE142D"/>
    <w:rsid w:val="00BE28A4"/>
    <w:rsid w:val="00BF503F"/>
    <w:rsid w:val="00C00E58"/>
    <w:rsid w:val="00C0154A"/>
    <w:rsid w:val="00C0258C"/>
    <w:rsid w:val="00C20986"/>
    <w:rsid w:val="00C265E1"/>
    <w:rsid w:val="00C27AC1"/>
    <w:rsid w:val="00C31B28"/>
    <w:rsid w:val="00C45732"/>
    <w:rsid w:val="00C472E2"/>
    <w:rsid w:val="00C47780"/>
    <w:rsid w:val="00C502C4"/>
    <w:rsid w:val="00C53216"/>
    <w:rsid w:val="00C65266"/>
    <w:rsid w:val="00C66C22"/>
    <w:rsid w:val="00C947D8"/>
    <w:rsid w:val="00CA19B2"/>
    <w:rsid w:val="00CA1EE1"/>
    <w:rsid w:val="00CA69BD"/>
    <w:rsid w:val="00CC306C"/>
    <w:rsid w:val="00CC30D3"/>
    <w:rsid w:val="00CC38FB"/>
    <w:rsid w:val="00CC49F6"/>
    <w:rsid w:val="00CD0128"/>
    <w:rsid w:val="00CD133E"/>
    <w:rsid w:val="00CD4E71"/>
    <w:rsid w:val="00CE4AF4"/>
    <w:rsid w:val="00CF2A6D"/>
    <w:rsid w:val="00CF6521"/>
    <w:rsid w:val="00D00111"/>
    <w:rsid w:val="00D01086"/>
    <w:rsid w:val="00D04A59"/>
    <w:rsid w:val="00D25719"/>
    <w:rsid w:val="00D3148A"/>
    <w:rsid w:val="00D354AF"/>
    <w:rsid w:val="00D40B62"/>
    <w:rsid w:val="00D7628F"/>
    <w:rsid w:val="00D80B47"/>
    <w:rsid w:val="00D858F1"/>
    <w:rsid w:val="00D9020B"/>
    <w:rsid w:val="00D93125"/>
    <w:rsid w:val="00DB5441"/>
    <w:rsid w:val="00DB7B69"/>
    <w:rsid w:val="00DC2460"/>
    <w:rsid w:val="00DC27CF"/>
    <w:rsid w:val="00DC299C"/>
    <w:rsid w:val="00DC5A43"/>
    <w:rsid w:val="00DD5B13"/>
    <w:rsid w:val="00DF1D09"/>
    <w:rsid w:val="00DF3E39"/>
    <w:rsid w:val="00E074A6"/>
    <w:rsid w:val="00E20528"/>
    <w:rsid w:val="00E34656"/>
    <w:rsid w:val="00E3519C"/>
    <w:rsid w:val="00E3615A"/>
    <w:rsid w:val="00E3618B"/>
    <w:rsid w:val="00E40654"/>
    <w:rsid w:val="00E44881"/>
    <w:rsid w:val="00E46418"/>
    <w:rsid w:val="00E51EA7"/>
    <w:rsid w:val="00E530D7"/>
    <w:rsid w:val="00E53303"/>
    <w:rsid w:val="00E53CDD"/>
    <w:rsid w:val="00E674DE"/>
    <w:rsid w:val="00E71B43"/>
    <w:rsid w:val="00E733F6"/>
    <w:rsid w:val="00E737FF"/>
    <w:rsid w:val="00E747A9"/>
    <w:rsid w:val="00E77B76"/>
    <w:rsid w:val="00E837C0"/>
    <w:rsid w:val="00E842A1"/>
    <w:rsid w:val="00E8557F"/>
    <w:rsid w:val="00E867B0"/>
    <w:rsid w:val="00E876B8"/>
    <w:rsid w:val="00E91EE6"/>
    <w:rsid w:val="00EA371F"/>
    <w:rsid w:val="00EA63C8"/>
    <w:rsid w:val="00EB3FF8"/>
    <w:rsid w:val="00EC4F5C"/>
    <w:rsid w:val="00EE2DFE"/>
    <w:rsid w:val="00EF0E0F"/>
    <w:rsid w:val="00EF1AF2"/>
    <w:rsid w:val="00F00E4E"/>
    <w:rsid w:val="00F01D3F"/>
    <w:rsid w:val="00F15D38"/>
    <w:rsid w:val="00F20DAF"/>
    <w:rsid w:val="00F23C1F"/>
    <w:rsid w:val="00F31D54"/>
    <w:rsid w:val="00F31F18"/>
    <w:rsid w:val="00F336E4"/>
    <w:rsid w:val="00F403AD"/>
    <w:rsid w:val="00F473D4"/>
    <w:rsid w:val="00F71750"/>
    <w:rsid w:val="00F72C46"/>
    <w:rsid w:val="00F85599"/>
    <w:rsid w:val="00FA5CC0"/>
    <w:rsid w:val="00FB2191"/>
    <w:rsid w:val="00FE1479"/>
    <w:rsid w:val="0110AB54"/>
    <w:rsid w:val="0130C6B3"/>
    <w:rsid w:val="01344FA0"/>
    <w:rsid w:val="0149E967"/>
    <w:rsid w:val="016292A3"/>
    <w:rsid w:val="0164BE0E"/>
    <w:rsid w:val="016655A9"/>
    <w:rsid w:val="0173365E"/>
    <w:rsid w:val="0193A31C"/>
    <w:rsid w:val="0207E2E5"/>
    <w:rsid w:val="02833AA8"/>
    <w:rsid w:val="02BA7219"/>
    <w:rsid w:val="02E2CD04"/>
    <w:rsid w:val="02EEC61A"/>
    <w:rsid w:val="0369D704"/>
    <w:rsid w:val="038C8E4B"/>
    <w:rsid w:val="0390EE7A"/>
    <w:rsid w:val="03BB79E2"/>
    <w:rsid w:val="03D47C7D"/>
    <w:rsid w:val="03FC290D"/>
    <w:rsid w:val="040CB37A"/>
    <w:rsid w:val="042CC20B"/>
    <w:rsid w:val="04302BDB"/>
    <w:rsid w:val="04559A32"/>
    <w:rsid w:val="049DFB4F"/>
    <w:rsid w:val="04B330BB"/>
    <w:rsid w:val="04CE95C5"/>
    <w:rsid w:val="05322A81"/>
    <w:rsid w:val="053EEC4F"/>
    <w:rsid w:val="0581A5AA"/>
    <w:rsid w:val="05F4139E"/>
    <w:rsid w:val="05FAA3AD"/>
    <w:rsid w:val="0675FDCB"/>
    <w:rsid w:val="069660F3"/>
    <w:rsid w:val="06A49800"/>
    <w:rsid w:val="06CCA3E8"/>
    <w:rsid w:val="070C2189"/>
    <w:rsid w:val="070D8AFB"/>
    <w:rsid w:val="073A0204"/>
    <w:rsid w:val="073BB3D9"/>
    <w:rsid w:val="0757698E"/>
    <w:rsid w:val="078AE4FA"/>
    <w:rsid w:val="0791A2F1"/>
    <w:rsid w:val="0792D6DB"/>
    <w:rsid w:val="07A5C2EC"/>
    <w:rsid w:val="07B91734"/>
    <w:rsid w:val="07C70495"/>
    <w:rsid w:val="07EB3CFB"/>
    <w:rsid w:val="082A0F2A"/>
    <w:rsid w:val="08BF8EA4"/>
    <w:rsid w:val="08CD7E5C"/>
    <w:rsid w:val="091A196C"/>
    <w:rsid w:val="0923A2AA"/>
    <w:rsid w:val="092C4CCB"/>
    <w:rsid w:val="09BF915D"/>
    <w:rsid w:val="09FF5BD0"/>
    <w:rsid w:val="0A0A6B6C"/>
    <w:rsid w:val="0A2549E2"/>
    <w:rsid w:val="0A67DD14"/>
    <w:rsid w:val="0A7DC5FE"/>
    <w:rsid w:val="0A9CF475"/>
    <w:rsid w:val="0B02A298"/>
    <w:rsid w:val="0B2A3A90"/>
    <w:rsid w:val="0B664C4F"/>
    <w:rsid w:val="0B8C725B"/>
    <w:rsid w:val="0BD9A100"/>
    <w:rsid w:val="0C30F836"/>
    <w:rsid w:val="0C89CD3A"/>
    <w:rsid w:val="0CA597CF"/>
    <w:rsid w:val="0CABEF05"/>
    <w:rsid w:val="0CDD79E9"/>
    <w:rsid w:val="0D150FFB"/>
    <w:rsid w:val="0D1E6EFE"/>
    <w:rsid w:val="0D9842FB"/>
    <w:rsid w:val="0DCEA357"/>
    <w:rsid w:val="0DE3EE4D"/>
    <w:rsid w:val="0DE62A6F"/>
    <w:rsid w:val="0DE7B67F"/>
    <w:rsid w:val="0E326AE6"/>
    <w:rsid w:val="0E4F3B1F"/>
    <w:rsid w:val="0E54E24B"/>
    <w:rsid w:val="0E87AF3E"/>
    <w:rsid w:val="0F2055D6"/>
    <w:rsid w:val="0F349A8B"/>
    <w:rsid w:val="0F6912D2"/>
    <w:rsid w:val="0F79D1D2"/>
    <w:rsid w:val="0F8996DD"/>
    <w:rsid w:val="0FABF6FF"/>
    <w:rsid w:val="0FFBF670"/>
    <w:rsid w:val="100BEDDA"/>
    <w:rsid w:val="1013E7FA"/>
    <w:rsid w:val="101727B1"/>
    <w:rsid w:val="1019FBB7"/>
    <w:rsid w:val="10641DB7"/>
    <w:rsid w:val="1078D76D"/>
    <w:rsid w:val="10C0153A"/>
    <w:rsid w:val="10CA9291"/>
    <w:rsid w:val="10E3B532"/>
    <w:rsid w:val="1178E93E"/>
    <w:rsid w:val="118FBFA2"/>
    <w:rsid w:val="1195E462"/>
    <w:rsid w:val="11EC7BDE"/>
    <w:rsid w:val="12091D87"/>
    <w:rsid w:val="12288D31"/>
    <w:rsid w:val="122B13A1"/>
    <w:rsid w:val="12AEB228"/>
    <w:rsid w:val="12B2D32A"/>
    <w:rsid w:val="12CE0412"/>
    <w:rsid w:val="12D08EAB"/>
    <w:rsid w:val="12E528FA"/>
    <w:rsid w:val="131223ED"/>
    <w:rsid w:val="1312FA0E"/>
    <w:rsid w:val="1318857D"/>
    <w:rsid w:val="132F4722"/>
    <w:rsid w:val="13ABF0DD"/>
    <w:rsid w:val="13FCE3EB"/>
    <w:rsid w:val="141B4F1D"/>
    <w:rsid w:val="141C8E64"/>
    <w:rsid w:val="14631BC2"/>
    <w:rsid w:val="1485718E"/>
    <w:rsid w:val="148763AF"/>
    <w:rsid w:val="14AA45DC"/>
    <w:rsid w:val="14C4C927"/>
    <w:rsid w:val="14DB718F"/>
    <w:rsid w:val="14E048FD"/>
    <w:rsid w:val="15314A15"/>
    <w:rsid w:val="1549494D"/>
    <w:rsid w:val="15827766"/>
    <w:rsid w:val="159E1840"/>
    <w:rsid w:val="15BB519D"/>
    <w:rsid w:val="15CBF052"/>
    <w:rsid w:val="15D2E28A"/>
    <w:rsid w:val="15E6AC03"/>
    <w:rsid w:val="15F4C9C1"/>
    <w:rsid w:val="1604573C"/>
    <w:rsid w:val="1605EEE6"/>
    <w:rsid w:val="161C4044"/>
    <w:rsid w:val="16571467"/>
    <w:rsid w:val="166DAC13"/>
    <w:rsid w:val="1681324C"/>
    <w:rsid w:val="16975D87"/>
    <w:rsid w:val="16B0DC86"/>
    <w:rsid w:val="16CDF612"/>
    <w:rsid w:val="1704328C"/>
    <w:rsid w:val="170F01F1"/>
    <w:rsid w:val="171D4B4E"/>
    <w:rsid w:val="174D90AC"/>
    <w:rsid w:val="17644F39"/>
    <w:rsid w:val="1788A736"/>
    <w:rsid w:val="1796BF68"/>
    <w:rsid w:val="17BCD5F3"/>
    <w:rsid w:val="17C5BF94"/>
    <w:rsid w:val="18391BBA"/>
    <w:rsid w:val="187496D1"/>
    <w:rsid w:val="187E6B48"/>
    <w:rsid w:val="188FF9B8"/>
    <w:rsid w:val="198683F8"/>
    <w:rsid w:val="19A4D5B6"/>
    <w:rsid w:val="19A70CEF"/>
    <w:rsid w:val="19E3C6FF"/>
    <w:rsid w:val="1A1CCA15"/>
    <w:rsid w:val="1AB42374"/>
    <w:rsid w:val="1AB91729"/>
    <w:rsid w:val="1AC2A960"/>
    <w:rsid w:val="1AD8B803"/>
    <w:rsid w:val="1AF6CE71"/>
    <w:rsid w:val="1B3F6B7D"/>
    <w:rsid w:val="1BE10919"/>
    <w:rsid w:val="1C2B5513"/>
    <w:rsid w:val="1C91A7EF"/>
    <w:rsid w:val="1CA35D85"/>
    <w:rsid w:val="1CDD82C0"/>
    <w:rsid w:val="1D21D808"/>
    <w:rsid w:val="1D233DC2"/>
    <w:rsid w:val="1D4239A9"/>
    <w:rsid w:val="1D6254C6"/>
    <w:rsid w:val="1D6B47EB"/>
    <w:rsid w:val="1D7DEF1B"/>
    <w:rsid w:val="1D9E6898"/>
    <w:rsid w:val="1DC2FBD9"/>
    <w:rsid w:val="1DCC8F7C"/>
    <w:rsid w:val="1E51F771"/>
    <w:rsid w:val="1E65392E"/>
    <w:rsid w:val="1EA0911A"/>
    <w:rsid w:val="1F17677A"/>
    <w:rsid w:val="1F24FC0E"/>
    <w:rsid w:val="1F951D5B"/>
    <w:rsid w:val="1FA8F7DB"/>
    <w:rsid w:val="1FB6B56A"/>
    <w:rsid w:val="1FE44F61"/>
    <w:rsid w:val="1FF59893"/>
    <w:rsid w:val="2006BBC6"/>
    <w:rsid w:val="20893300"/>
    <w:rsid w:val="20A86A68"/>
    <w:rsid w:val="20B762A6"/>
    <w:rsid w:val="20FE5140"/>
    <w:rsid w:val="2108C4DA"/>
    <w:rsid w:val="2127BEBF"/>
    <w:rsid w:val="21347F59"/>
    <w:rsid w:val="21507E4D"/>
    <w:rsid w:val="215CC1C5"/>
    <w:rsid w:val="21A1E3B0"/>
    <w:rsid w:val="21A24BB0"/>
    <w:rsid w:val="21AE2E12"/>
    <w:rsid w:val="21BD8ED1"/>
    <w:rsid w:val="21E5ACAA"/>
    <w:rsid w:val="2277BB47"/>
    <w:rsid w:val="22AE5FAF"/>
    <w:rsid w:val="22E88FC5"/>
    <w:rsid w:val="2328E584"/>
    <w:rsid w:val="23B0CA7C"/>
    <w:rsid w:val="23FC7F06"/>
    <w:rsid w:val="23FD6A12"/>
    <w:rsid w:val="23FFA977"/>
    <w:rsid w:val="23FFB316"/>
    <w:rsid w:val="24273C49"/>
    <w:rsid w:val="2445168B"/>
    <w:rsid w:val="247023EC"/>
    <w:rsid w:val="247633D0"/>
    <w:rsid w:val="24CF4881"/>
    <w:rsid w:val="25047414"/>
    <w:rsid w:val="25403E2F"/>
    <w:rsid w:val="256DC068"/>
    <w:rsid w:val="25E9FDC5"/>
    <w:rsid w:val="25FE7C8E"/>
    <w:rsid w:val="25FEBC0B"/>
    <w:rsid w:val="260C9DC6"/>
    <w:rsid w:val="26343404"/>
    <w:rsid w:val="26521102"/>
    <w:rsid w:val="265EAEC6"/>
    <w:rsid w:val="26768D46"/>
    <w:rsid w:val="267D2248"/>
    <w:rsid w:val="2698F6CF"/>
    <w:rsid w:val="26D89B55"/>
    <w:rsid w:val="274A6CDF"/>
    <w:rsid w:val="278E08E0"/>
    <w:rsid w:val="27A2AA71"/>
    <w:rsid w:val="27C8C1A1"/>
    <w:rsid w:val="27F8E032"/>
    <w:rsid w:val="27FA728D"/>
    <w:rsid w:val="281F0C54"/>
    <w:rsid w:val="28525FDB"/>
    <w:rsid w:val="288EFA61"/>
    <w:rsid w:val="2897FC44"/>
    <w:rsid w:val="28BB58E1"/>
    <w:rsid w:val="29098FD4"/>
    <w:rsid w:val="295417B6"/>
    <w:rsid w:val="29D149D6"/>
    <w:rsid w:val="29D5AB73"/>
    <w:rsid w:val="29E14657"/>
    <w:rsid w:val="29E379BC"/>
    <w:rsid w:val="2A15C401"/>
    <w:rsid w:val="2A2E3F5D"/>
    <w:rsid w:val="2A6784A0"/>
    <w:rsid w:val="2AA2C8D0"/>
    <w:rsid w:val="2ACA482A"/>
    <w:rsid w:val="2ACAAE3C"/>
    <w:rsid w:val="2AFE409D"/>
    <w:rsid w:val="2B235B2C"/>
    <w:rsid w:val="2B32DED7"/>
    <w:rsid w:val="2B8D7FBF"/>
    <w:rsid w:val="2BA877B4"/>
    <w:rsid w:val="2BB5C801"/>
    <w:rsid w:val="2C010C9C"/>
    <w:rsid w:val="2C041EEE"/>
    <w:rsid w:val="2C3E5A2C"/>
    <w:rsid w:val="2C424498"/>
    <w:rsid w:val="2C6E10F6"/>
    <w:rsid w:val="2C6FE407"/>
    <w:rsid w:val="2C9A3EBB"/>
    <w:rsid w:val="2CC39CB2"/>
    <w:rsid w:val="2CD70D30"/>
    <w:rsid w:val="2CDB125B"/>
    <w:rsid w:val="2CE7FC3D"/>
    <w:rsid w:val="2D20E570"/>
    <w:rsid w:val="2D254D96"/>
    <w:rsid w:val="2D3699C5"/>
    <w:rsid w:val="2DD29E3A"/>
    <w:rsid w:val="2DF684B0"/>
    <w:rsid w:val="2E7B1427"/>
    <w:rsid w:val="2E7EB9F4"/>
    <w:rsid w:val="2EA25824"/>
    <w:rsid w:val="2EA604D6"/>
    <w:rsid w:val="2EC9D8A5"/>
    <w:rsid w:val="2EE1B245"/>
    <w:rsid w:val="2F89091E"/>
    <w:rsid w:val="2FAAAF08"/>
    <w:rsid w:val="2FB797DE"/>
    <w:rsid w:val="2FD13BBD"/>
    <w:rsid w:val="2FF6E1F1"/>
    <w:rsid w:val="306B367D"/>
    <w:rsid w:val="30B54095"/>
    <w:rsid w:val="30BEC9A9"/>
    <w:rsid w:val="30D457BA"/>
    <w:rsid w:val="30E56502"/>
    <w:rsid w:val="30FCA6E4"/>
    <w:rsid w:val="31019B91"/>
    <w:rsid w:val="31373870"/>
    <w:rsid w:val="31AA1C4D"/>
    <w:rsid w:val="323799C4"/>
    <w:rsid w:val="32584E38"/>
    <w:rsid w:val="327C0BB3"/>
    <w:rsid w:val="330EB1FD"/>
    <w:rsid w:val="3376BD1D"/>
    <w:rsid w:val="339B8714"/>
    <w:rsid w:val="33F49294"/>
    <w:rsid w:val="3414C079"/>
    <w:rsid w:val="34338C5D"/>
    <w:rsid w:val="34A87A78"/>
    <w:rsid w:val="34AD55CB"/>
    <w:rsid w:val="34D8E578"/>
    <w:rsid w:val="353E6F07"/>
    <w:rsid w:val="354CF813"/>
    <w:rsid w:val="35716D83"/>
    <w:rsid w:val="35937A5F"/>
    <w:rsid w:val="35D0796F"/>
    <w:rsid w:val="35D868CC"/>
    <w:rsid w:val="36731E36"/>
    <w:rsid w:val="367418F2"/>
    <w:rsid w:val="36AC64F6"/>
    <w:rsid w:val="36D10089"/>
    <w:rsid w:val="36FA2E52"/>
    <w:rsid w:val="370F86EE"/>
    <w:rsid w:val="37956DE2"/>
    <w:rsid w:val="37F165B9"/>
    <w:rsid w:val="3810AC4A"/>
    <w:rsid w:val="381BE880"/>
    <w:rsid w:val="3820B12D"/>
    <w:rsid w:val="3827B55E"/>
    <w:rsid w:val="382CB16C"/>
    <w:rsid w:val="3866EB3E"/>
    <w:rsid w:val="3892D785"/>
    <w:rsid w:val="38A6814F"/>
    <w:rsid w:val="38B6D844"/>
    <w:rsid w:val="38DABC9B"/>
    <w:rsid w:val="38E63C2C"/>
    <w:rsid w:val="38F86CA7"/>
    <w:rsid w:val="391129DA"/>
    <w:rsid w:val="396DD873"/>
    <w:rsid w:val="398C2172"/>
    <w:rsid w:val="39938A6C"/>
    <w:rsid w:val="3A13FA26"/>
    <w:rsid w:val="3A94B3BD"/>
    <w:rsid w:val="3A9883B9"/>
    <w:rsid w:val="3ABAA93D"/>
    <w:rsid w:val="3B0E2802"/>
    <w:rsid w:val="3B5B0DA6"/>
    <w:rsid w:val="3B74E474"/>
    <w:rsid w:val="3B777E60"/>
    <w:rsid w:val="3B8F7AD0"/>
    <w:rsid w:val="3C4D71C1"/>
    <w:rsid w:val="3C5026A8"/>
    <w:rsid w:val="3CB35D74"/>
    <w:rsid w:val="3CBA63BC"/>
    <w:rsid w:val="3CD9BE4B"/>
    <w:rsid w:val="3CE78378"/>
    <w:rsid w:val="3CEDA485"/>
    <w:rsid w:val="3D0C40DB"/>
    <w:rsid w:val="3D21D117"/>
    <w:rsid w:val="3D3AF556"/>
    <w:rsid w:val="3D83AD9F"/>
    <w:rsid w:val="3D954CB2"/>
    <w:rsid w:val="3DA973A7"/>
    <w:rsid w:val="3DC046EB"/>
    <w:rsid w:val="3E18F86B"/>
    <w:rsid w:val="3E3736C6"/>
    <w:rsid w:val="3E5C462B"/>
    <w:rsid w:val="3E96272D"/>
    <w:rsid w:val="3EC73D74"/>
    <w:rsid w:val="3F008883"/>
    <w:rsid w:val="3F405162"/>
    <w:rsid w:val="3F8B7EF0"/>
    <w:rsid w:val="3FCB0C97"/>
    <w:rsid w:val="3FCE63CB"/>
    <w:rsid w:val="4019C5CD"/>
    <w:rsid w:val="4048CFF6"/>
    <w:rsid w:val="406FF27B"/>
    <w:rsid w:val="407AB32E"/>
    <w:rsid w:val="40818F47"/>
    <w:rsid w:val="40C26BC2"/>
    <w:rsid w:val="4118C2AB"/>
    <w:rsid w:val="41301C7D"/>
    <w:rsid w:val="416A89D3"/>
    <w:rsid w:val="41712F0E"/>
    <w:rsid w:val="4176CEEA"/>
    <w:rsid w:val="419DA5AA"/>
    <w:rsid w:val="41A2E53F"/>
    <w:rsid w:val="41E72065"/>
    <w:rsid w:val="42382942"/>
    <w:rsid w:val="427265A4"/>
    <w:rsid w:val="4298903F"/>
    <w:rsid w:val="42C1F5F4"/>
    <w:rsid w:val="4334FFCD"/>
    <w:rsid w:val="433BD27E"/>
    <w:rsid w:val="433BDAC6"/>
    <w:rsid w:val="43682B5E"/>
    <w:rsid w:val="4376DADE"/>
    <w:rsid w:val="43811DBF"/>
    <w:rsid w:val="43967929"/>
    <w:rsid w:val="43B34A5D"/>
    <w:rsid w:val="43B9A6BC"/>
    <w:rsid w:val="43C99C0A"/>
    <w:rsid w:val="4425E7CA"/>
    <w:rsid w:val="4447E6AE"/>
    <w:rsid w:val="444E97F2"/>
    <w:rsid w:val="447FAAB0"/>
    <w:rsid w:val="44D7ACDA"/>
    <w:rsid w:val="44DC19D3"/>
    <w:rsid w:val="450075EF"/>
    <w:rsid w:val="4502EFF8"/>
    <w:rsid w:val="4537F741"/>
    <w:rsid w:val="459A678A"/>
    <w:rsid w:val="45E6C438"/>
    <w:rsid w:val="4600615C"/>
    <w:rsid w:val="4617406F"/>
    <w:rsid w:val="46518DE5"/>
    <w:rsid w:val="46A00C7D"/>
    <w:rsid w:val="46B746AD"/>
    <w:rsid w:val="46BC050A"/>
    <w:rsid w:val="47625984"/>
    <w:rsid w:val="4792D662"/>
    <w:rsid w:val="4802625B"/>
    <w:rsid w:val="48406BAE"/>
    <w:rsid w:val="4844DAED"/>
    <w:rsid w:val="48554CF9"/>
    <w:rsid w:val="48643403"/>
    <w:rsid w:val="48C33017"/>
    <w:rsid w:val="48CE5C29"/>
    <w:rsid w:val="48DD754E"/>
    <w:rsid w:val="48EA7218"/>
    <w:rsid w:val="48EBD5D0"/>
    <w:rsid w:val="4913A906"/>
    <w:rsid w:val="49600E0F"/>
    <w:rsid w:val="49766E3B"/>
    <w:rsid w:val="4983B599"/>
    <w:rsid w:val="49AE06D2"/>
    <w:rsid w:val="49B79207"/>
    <w:rsid w:val="4A36F72F"/>
    <w:rsid w:val="4A83E83E"/>
    <w:rsid w:val="4A9C24DC"/>
    <w:rsid w:val="4ADAA584"/>
    <w:rsid w:val="4AF539F9"/>
    <w:rsid w:val="4B0CF1E7"/>
    <w:rsid w:val="4B498596"/>
    <w:rsid w:val="4B741A5C"/>
    <w:rsid w:val="4BF5162D"/>
    <w:rsid w:val="4C1C64C2"/>
    <w:rsid w:val="4C38B28B"/>
    <w:rsid w:val="4C82A41E"/>
    <w:rsid w:val="4C857FFB"/>
    <w:rsid w:val="4CB596AF"/>
    <w:rsid w:val="4CC5E5B9"/>
    <w:rsid w:val="4D01B10D"/>
    <w:rsid w:val="4D5F0D3E"/>
    <w:rsid w:val="4D8E3892"/>
    <w:rsid w:val="4D9AECCF"/>
    <w:rsid w:val="4DB9EA32"/>
    <w:rsid w:val="4DCADFA9"/>
    <w:rsid w:val="4DCC15F4"/>
    <w:rsid w:val="4DD5DB1C"/>
    <w:rsid w:val="4DF4F4C4"/>
    <w:rsid w:val="4DFAAC65"/>
    <w:rsid w:val="4E1BEFD5"/>
    <w:rsid w:val="4E2F3EAD"/>
    <w:rsid w:val="4E8BC5BA"/>
    <w:rsid w:val="4E91FE2E"/>
    <w:rsid w:val="4ECFB264"/>
    <w:rsid w:val="4EE9DADB"/>
    <w:rsid w:val="4EF82009"/>
    <w:rsid w:val="4F16183F"/>
    <w:rsid w:val="4F26AA97"/>
    <w:rsid w:val="4F4D7009"/>
    <w:rsid w:val="4F523133"/>
    <w:rsid w:val="4F6E5034"/>
    <w:rsid w:val="4FD9706D"/>
    <w:rsid w:val="500A5753"/>
    <w:rsid w:val="5038BDAE"/>
    <w:rsid w:val="5078C938"/>
    <w:rsid w:val="50B2EDF4"/>
    <w:rsid w:val="50C0FF6C"/>
    <w:rsid w:val="50FA610F"/>
    <w:rsid w:val="515942C0"/>
    <w:rsid w:val="5160978E"/>
    <w:rsid w:val="51CE0411"/>
    <w:rsid w:val="52455DCA"/>
    <w:rsid w:val="525BDE19"/>
    <w:rsid w:val="528501A1"/>
    <w:rsid w:val="5298F464"/>
    <w:rsid w:val="52B389F1"/>
    <w:rsid w:val="52C009DF"/>
    <w:rsid w:val="52EB9120"/>
    <w:rsid w:val="52F69DF1"/>
    <w:rsid w:val="530CFF67"/>
    <w:rsid w:val="531B1271"/>
    <w:rsid w:val="532C2C85"/>
    <w:rsid w:val="534598C6"/>
    <w:rsid w:val="536DFBB2"/>
    <w:rsid w:val="5387CFF9"/>
    <w:rsid w:val="53B56A91"/>
    <w:rsid w:val="53C2EDAD"/>
    <w:rsid w:val="53F688EC"/>
    <w:rsid w:val="53FC48A9"/>
    <w:rsid w:val="54202398"/>
    <w:rsid w:val="5486BC0A"/>
    <w:rsid w:val="54A64833"/>
    <w:rsid w:val="54BE7CC4"/>
    <w:rsid w:val="54D8B022"/>
    <w:rsid w:val="54E2D1B7"/>
    <w:rsid w:val="54F5555E"/>
    <w:rsid w:val="554BB697"/>
    <w:rsid w:val="55594EFF"/>
    <w:rsid w:val="5583827A"/>
    <w:rsid w:val="561C2C5A"/>
    <w:rsid w:val="567ACE42"/>
    <w:rsid w:val="5684258E"/>
    <w:rsid w:val="56922B35"/>
    <w:rsid w:val="56D1590B"/>
    <w:rsid w:val="56D1B3CA"/>
    <w:rsid w:val="56D25597"/>
    <w:rsid w:val="56EF7D6B"/>
    <w:rsid w:val="5704DF70"/>
    <w:rsid w:val="571EA359"/>
    <w:rsid w:val="57854696"/>
    <w:rsid w:val="5787F92B"/>
    <w:rsid w:val="57BD2A18"/>
    <w:rsid w:val="57FCA39B"/>
    <w:rsid w:val="58074490"/>
    <w:rsid w:val="58609D14"/>
    <w:rsid w:val="5875B807"/>
    <w:rsid w:val="587C18B7"/>
    <w:rsid w:val="58B9C244"/>
    <w:rsid w:val="58F8D32B"/>
    <w:rsid w:val="59153D12"/>
    <w:rsid w:val="59224262"/>
    <w:rsid w:val="5937B66D"/>
    <w:rsid w:val="594A23E5"/>
    <w:rsid w:val="59A01206"/>
    <w:rsid w:val="59A06F99"/>
    <w:rsid w:val="59B440A1"/>
    <w:rsid w:val="59D0CAF1"/>
    <w:rsid w:val="59EC4F80"/>
    <w:rsid w:val="5A181336"/>
    <w:rsid w:val="5A34E611"/>
    <w:rsid w:val="5A38F8AD"/>
    <w:rsid w:val="5A619A43"/>
    <w:rsid w:val="5A8E1311"/>
    <w:rsid w:val="5ADD4257"/>
    <w:rsid w:val="5AE77FCC"/>
    <w:rsid w:val="5B02B22D"/>
    <w:rsid w:val="5B0EFA31"/>
    <w:rsid w:val="5B220EE8"/>
    <w:rsid w:val="5B30A4E3"/>
    <w:rsid w:val="5B6D32CA"/>
    <w:rsid w:val="5B830502"/>
    <w:rsid w:val="5BD27306"/>
    <w:rsid w:val="5BF2DDB8"/>
    <w:rsid w:val="5BFE59DB"/>
    <w:rsid w:val="5C1194AC"/>
    <w:rsid w:val="5C16C01B"/>
    <w:rsid w:val="5C282B09"/>
    <w:rsid w:val="5C4D75B0"/>
    <w:rsid w:val="5CC7B057"/>
    <w:rsid w:val="5CCD354C"/>
    <w:rsid w:val="5CCD494F"/>
    <w:rsid w:val="5D2185DC"/>
    <w:rsid w:val="5D279715"/>
    <w:rsid w:val="5D32F8F5"/>
    <w:rsid w:val="5D3AF2D0"/>
    <w:rsid w:val="5D42C71A"/>
    <w:rsid w:val="5D444942"/>
    <w:rsid w:val="5D53B0FE"/>
    <w:rsid w:val="5D72F0C9"/>
    <w:rsid w:val="5D96801A"/>
    <w:rsid w:val="5DA7C733"/>
    <w:rsid w:val="5E66E026"/>
    <w:rsid w:val="5F52A4ED"/>
    <w:rsid w:val="5F543B3E"/>
    <w:rsid w:val="5F755A62"/>
    <w:rsid w:val="5FAD5250"/>
    <w:rsid w:val="5FC1D935"/>
    <w:rsid w:val="5FEF2DF8"/>
    <w:rsid w:val="6020E8C0"/>
    <w:rsid w:val="602C8C47"/>
    <w:rsid w:val="60636F4A"/>
    <w:rsid w:val="60A2965C"/>
    <w:rsid w:val="60A5607D"/>
    <w:rsid w:val="60B614F8"/>
    <w:rsid w:val="60D5DFDF"/>
    <w:rsid w:val="60EDC212"/>
    <w:rsid w:val="61156631"/>
    <w:rsid w:val="61521490"/>
    <w:rsid w:val="6177F959"/>
    <w:rsid w:val="61B365A2"/>
    <w:rsid w:val="61C3566C"/>
    <w:rsid w:val="61D1A436"/>
    <w:rsid w:val="622932A7"/>
    <w:rsid w:val="626D5E98"/>
    <w:rsid w:val="6273C7EB"/>
    <w:rsid w:val="62FC09AD"/>
    <w:rsid w:val="6324ECBB"/>
    <w:rsid w:val="6337AD4C"/>
    <w:rsid w:val="633BDB81"/>
    <w:rsid w:val="63945D36"/>
    <w:rsid w:val="639F5BF6"/>
    <w:rsid w:val="63D3806E"/>
    <w:rsid w:val="6401FC0C"/>
    <w:rsid w:val="64152E84"/>
    <w:rsid w:val="6416D568"/>
    <w:rsid w:val="643ACEFF"/>
    <w:rsid w:val="644D4DA6"/>
    <w:rsid w:val="64A84D2A"/>
    <w:rsid w:val="64B6D896"/>
    <w:rsid w:val="64E2D4FA"/>
    <w:rsid w:val="64E6169D"/>
    <w:rsid w:val="654E5A5E"/>
    <w:rsid w:val="65F74991"/>
    <w:rsid w:val="661941FB"/>
    <w:rsid w:val="661BE3D3"/>
    <w:rsid w:val="663EF265"/>
    <w:rsid w:val="668B4E99"/>
    <w:rsid w:val="66AC0C83"/>
    <w:rsid w:val="66B999B3"/>
    <w:rsid w:val="66CCC871"/>
    <w:rsid w:val="6783B438"/>
    <w:rsid w:val="67CA4688"/>
    <w:rsid w:val="67CDEC0E"/>
    <w:rsid w:val="6823574F"/>
    <w:rsid w:val="682ACDAD"/>
    <w:rsid w:val="684B693F"/>
    <w:rsid w:val="685FCA50"/>
    <w:rsid w:val="687E5B83"/>
    <w:rsid w:val="68B318E3"/>
    <w:rsid w:val="68BD1173"/>
    <w:rsid w:val="68C8FECF"/>
    <w:rsid w:val="68F46A26"/>
    <w:rsid w:val="6905620B"/>
    <w:rsid w:val="6908C444"/>
    <w:rsid w:val="692D90AA"/>
    <w:rsid w:val="6978ED6A"/>
    <w:rsid w:val="69C4052B"/>
    <w:rsid w:val="69D201F1"/>
    <w:rsid w:val="6A21438E"/>
    <w:rsid w:val="6A51BDD4"/>
    <w:rsid w:val="6A7797CC"/>
    <w:rsid w:val="6A7FDF28"/>
    <w:rsid w:val="6AA840E9"/>
    <w:rsid w:val="6AC695A8"/>
    <w:rsid w:val="6ACE505D"/>
    <w:rsid w:val="6ACE61CC"/>
    <w:rsid w:val="6B5A79BE"/>
    <w:rsid w:val="6B7925BE"/>
    <w:rsid w:val="6BC688ED"/>
    <w:rsid w:val="6C2E0325"/>
    <w:rsid w:val="6C5C95D3"/>
    <w:rsid w:val="6C9D1AFE"/>
    <w:rsid w:val="6CC77D13"/>
    <w:rsid w:val="6CE60F14"/>
    <w:rsid w:val="6D194890"/>
    <w:rsid w:val="6D26DFB5"/>
    <w:rsid w:val="6D5D9589"/>
    <w:rsid w:val="6DD6DE9E"/>
    <w:rsid w:val="6DEF08ED"/>
    <w:rsid w:val="6DFAC27F"/>
    <w:rsid w:val="6E352A10"/>
    <w:rsid w:val="6E6A9F95"/>
    <w:rsid w:val="6E97B0A1"/>
    <w:rsid w:val="6E9B115E"/>
    <w:rsid w:val="6F0D1417"/>
    <w:rsid w:val="6F1938C8"/>
    <w:rsid w:val="6F7AD265"/>
    <w:rsid w:val="6F9E3B87"/>
    <w:rsid w:val="701F7BF3"/>
    <w:rsid w:val="707774B8"/>
    <w:rsid w:val="7097949B"/>
    <w:rsid w:val="70B96815"/>
    <w:rsid w:val="71272425"/>
    <w:rsid w:val="71350E32"/>
    <w:rsid w:val="719AE645"/>
    <w:rsid w:val="71A8DA7A"/>
    <w:rsid w:val="71ABAD41"/>
    <w:rsid w:val="71DB4F19"/>
    <w:rsid w:val="71E36E39"/>
    <w:rsid w:val="725449FA"/>
    <w:rsid w:val="72B5FDBF"/>
    <w:rsid w:val="73013A77"/>
    <w:rsid w:val="738382BF"/>
    <w:rsid w:val="73AF47FC"/>
    <w:rsid w:val="73D848CB"/>
    <w:rsid w:val="742BD950"/>
    <w:rsid w:val="74404D07"/>
    <w:rsid w:val="74513FDD"/>
    <w:rsid w:val="748EDCFD"/>
    <w:rsid w:val="74BB2A57"/>
    <w:rsid w:val="74C82E3B"/>
    <w:rsid w:val="74C95388"/>
    <w:rsid w:val="75295353"/>
    <w:rsid w:val="7532545F"/>
    <w:rsid w:val="758EEDB7"/>
    <w:rsid w:val="75BA68CE"/>
    <w:rsid w:val="75BEF8EB"/>
    <w:rsid w:val="761BD698"/>
    <w:rsid w:val="76862303"/>
    <w:rsid w:val="76B18482"/>
    <w:rsid w:val="7716FCED"/>
    <w:rsid w:val="7717AE3B"/>
    <w:rsid w:val="771DB82A"/>
    <w:rsid w:val="7736F19A"/>
    <w:rsid w:val="77860FAB"/>
    <w:rsid w:val="778BFDC9"/>
    <w:rsid w:val="77A457DF"/>
    <w:rsid w:val="77C0D940"/>
    <w:rsid w:val="77D60F21"/>
    <w:rsid w:val="77F78B31"/>
    <w:rsid w:val="782B3A80"/>
    <w:rsid w:val="782F8DB7"/>
    <w:rsid w:val="7837DFE4"/>
    <w:rsid w:val="785A1BE1"/>
    <w:rsid w:val="786BDBC3"/>
    <w:rsid w:val="7878A558"/>
    <w:rsid w:val="787A11AF"/>
    <w:rsid w:val="78B7B5AE"/>
    <w:rsid w:val="78EAB23E"/>
    <w:rsid w:val="78EB4458"/>
    <w:rsid w:val="78EF8367"/>
    <w:rsid w:val="78FCA3BF"/>
    <w:rsid w:val="790A8C84"/>
    <w:rsid w:val="79210779"/>
    <w:rsid w:val="794F2F60"/>
    <w:rsid w:val="795E998F"/>
    <w:rsid w:val="799BB43A"/>
    <w:rsid w:val="79AE8EA8"/>
    <w:rsid w:val="79D201F6"/>
    <w:rsid w:val="79FD4D20"/>
    <w:rsid w:val="7A1939D7"/>
    <w:rsid w:val="7A248FCE"/>
    <w:rsid w:val="7A40400D"/>
    <w:rsid w:val="7A687DD5"/>
    <w:rsid w:val="7A82B60A"/>
    <w:rsid w:val="7A82F53A"/>
    <w:rsid w:val="7A830A09"/>
    <w:rsid w:val="7AC6EF74"/>
    <w:rsid w:val="7AFFD130"/>
    <w:rsid w:val="7CE82064"/>
    <w:rsid w:val="7D179C89"/>
    <w:rsid w:val="7D1BA0D2"/>
    <w:rsid w:val="7D274CFE"/>
    <w:rsid w:val="7D2CCC41"/>
    <w:rsid w:val="7D48BC62"/>
    <w:rsid w:val="7D586B9C"/>
    <w:rsid w:val="7DD439FA"/>
    <w:rsid w:val="7E17E05D"/>
    <w:rsid w:val="7E4106A9"/>
    <w:rsid w:val="7E6A8321"/>
    <w:rsid w:val="7E7CA012"/>
    <w:rsid w:val="7E9F267C"/>
    <w:rsid w:val="7EA47CD6"/>
    <w:rsid w:val="7EADCC5E"/>
    <w:rsid w:val="7EDBBC89"/>
    <w:rsid w:val="7EF64886"/>
    <w:rsid w:val="7F0C40B7"/>
    <w:rsid w:val="7F0C5B45"/>
    <w:rsid w:val="7F18428D"/>
    <w:rsid w:val="7F56F90C"/>
    <w:rsid w:val="7F61301C"/>
    <w:rsid w:val="7FA0BA43"/>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712E0"/>
  <w15:chartTrackingRefBased/>
  <w15:docId w15:val="{2F694DEA-F93B-49EB-AAE2-4FDD6B601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1058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2147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105852"/>
    <w:rPr>
      <w:rFonts w:asciiTheme="majorHAnsi" w:eastAsiaTheme="majorEastAsia" w:hAnsiTheme="majorHAnsi" w:cstheme="majorBidi"/>
      <w:color w:val="2F5496" w:themeColor="accent1" w:themeShade="BF"/>
      <w:sz w:val="32"/>
      <w:szCs w:val="32"/>
    </w:rPr>
  </w:style>
  <w:style w:type="paragraph" w:styleId="Luettelokappale">
    <w:name w:val="List Paragraph"/>
    <w:basedOn w:val="Normaali"/>
    <w:uiPriority w:val="34"/>
    <w:qFormat/>
    <w:rsid w:val="00105852"/>
    <w:pPr>
      <w:ind w:left="720"/>
      <w:contextualSpacing/>
    </w:pPr>
  </w:style>
  <w:style w:type="character" w:styleId="Hyperlinkki">
    <w:name w:val="Hyperlink"/>
    <w:basedOn w:val="Kappaleenoletusfontti"/>
    <w:uiPriority w:val="99"/>
    <w:unhideWhenUsed/>
    <w:rsid w:val="00D7628F"/>
    <w:rPr>
      <w:color w:val="0563C1" w:themeColor="hyperlink"/>
      <w:u w:val="single"/>
    </w:rPr>
  </w:style>
  <w:style w:type="character" w:styleId="AvattuHyperlinkki">
    <w:name w:val="FollowedHyperlink"/>
    <w:basedOn w:val="Kappaleenoletusfontti"/>
    <w:uiPriority w:val="99"/>
    <w:semiHidden/>
    <w:unhideWhenUsed/>
    <w:rsid w:val="00366632"/>
    <w:rPr>
      <w:color w:val="954F72" w:themeColor="followedHyperlink"/>
      <w:u w:val="single"/>
    </w:rPr>
  </w:style>
  <w:style w:type="paragraph" w:styleId="NormaaliWWW">
    <w:name w:val="Normal (Web)"/>
    <w:basedOn w:val="Normaali"/>
    <w:uiPriority w:val="99"/>
    <w:unhideWhenUsed/>
    <w:rsid w:val="0029531C"/>
    <w:pPr>
      <w:spacing w:after="0" w:line="240" w:lineRule="auto"/>
    </w:pPr>
    <w:rPr>
      <w:rFonts w:ascii="Calibri" w:hAnsi="Calibri" w:cs="Calibri"/>
      <w:lang w:eastAsia="fi-FI"/>
    </w:rPr>
  </w:style>
  <w:style w:type="paragraph" w:styleId="Eivli">
    <w:name w:val="No Spacing"/>
    <w:uiPriority w:val="1"/>
    <w:qFormat/>
    <w:rsid w:val="0029531C"/>
    <w:pPr>
      <w:spacing w:after="0" w:line="240" w:lineRule="auto"/>
    </w:pPr>
  </w:style>
  <w:style w:type="paragraph" w:styleId="Kommentinteksti">
    <w:name w:val="annotation text"/>
    <w:basedOn w:val="Normaali"/>
    <w:link w:val="KommentintekstiChar"/>
    <w:uiPriority w:val="99"/>
    <w:semiHidden/>
    <w:unhideWhenUsed/>
    <w:rsid w:val="00243D88"/>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243D88"/>
    <w:rPr>
      <w:sz w:val="20"/>
      <w:szCs w:val="20"/>
    </w:rPr>
  </w:style>
  <w:style w:type="character" w:styleId="Kommentinviite">
    <w:name w:val="annotation reference"/>
    <w:basedOn w:val="Kappaleenoletusfontti"/>
    <w:uiPriority w:val="99"/>
    <w:semiHidden/>
    <w:unhideWhenUsed/>
    <w:rsid w:val="00243D88"/>
    <w:rPr>
      <w:sz w:val="16"/>
      <w:szCs w:val="16"/>
    </w:rPr>
  </w:style>
  <w:style w:type="paragraph" w:styleId="Seliteteksti">
    <w:name w:val="Balloon Text"/>
    <w:basedOn w:val="Normaali"/>
    <w:link w:val="SelitetekstiChar"/>
    <w:uiPriority w:val="99"/>
    <w:semiHidden/>
    <w:unhideWhenUsed/>
    <w:rsid w:val="00622C1A"/>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22C1A"/>
    <w:rPr>
      <w:rFonts w:ascii="Segoe UI" w:hAnsi="Segoe UI" w:cs="Segoe UI"/>
      <w:sz w:val="18"/>
      <w:szCs w:val="18"/>
    </w:rPr>
  </w:style>
  <w:style w:type="character" w:styleId="Ratkaisematonmaininta">
    <w:name w:val="Unresolved Mention"/>
    <w:basedOn w:val="Kappaleenoletusfontti"/>
    <w:uiPriority w:val="99"/>
    <w:semiHidden/>
    <w:unhideWhenUsed/>
    <w:rsid w:val="00C265E1"/>
    <w:rPr>
      <w:color w:val="605E5C"/>
      <w:shd w:val="clear" w:color="auto" w:fill="E1DFDD"/>
    </w:rPr>
  </w:style>
  <w:style w:type="paragraph" w:styleId="Muutos">
    <w:name w:val="Revision"/>
    <w:hidden/>
    <w:uiPriority w:val="99"/>
    <w:semiHidden/>
    <w:rsid w:val="00AD5C18"/>
    <w:pPr>
      <w:spacing w:after="0" w:line="240" w:lineRule="auto"/>
    </w:pPr>
  </w:style>
  <w:style w:type="paragraph" w:styleId="Yltunniste">
    <w:name w:val="header"/>
    <w:basedOn w:val="Normaali"/>
    <w:link w:val="YltunnisteChar"/>
    <w:uiPriority w:val="99"/>
    <w:unhideWhenUsed/>
    <w:rsid w:val="0082031C"/>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82031C"/>
  </w:style>
  <w:style w:type="paragraph" w:styleId="Alatunniste">
    <w:name w:val="footer"/>
    <w:basedOn w:val="Normaali"/>
    <w:link w:val="AlatunnisteChar"/>
    <w:uiPriority w:val="99"/>
    <w:unhideWhenUsed/>
    <w:rsid w:val="0082031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82031C"/>
  </w:style>
  <w:style w:type="paragraph" w:styleId="Kommentinotsikko">
    <w:name w:val="annotation subject"/>
    <w:basedOn w:val="Kommentinteksti"/>
    <w:next w:val="Kommentinteksti"/>
    <w:link w:val="KommentinotsikkoChar"/>
    <w:uiPriority w:val="99"/>
    <w:semiHidden/>
    <w:unhideWhenUsed/>
    <w:rsid w:val="00CD133E"/>
    <w:rPr>
      <w:b/>
      <w:bCs/>
    </w:rPr>
  </w:style>
  <w:style w:type="character" w:customStyle="1" w:styleId="KommentinotsikkoChar">
    <w:name w:val="Kommentin otsikko Char"/>
    <w:basedOn w:val="KommentintekstiChar"/>
    <w:link w:val="Kommentinotsikko"/>
    <w:uiPriority w:val="99"/>
    <w:semiHidden/>
    <w:rsid w:val="00CD133E"/>
    <w:rPr>
      <w:b/>
      <w:bCs/>
      <w:sz w:val="20"/>
      <w:szCs w:val="20"/>
    </w:rPr>
  </w:style>
  <w:style w:type="paragraph" w:customStyle="1" w:styleId="p1">
    <w:name w:val="p1"/>
    <w:basedOn w:val="Normaali"/>
    <w:rsid w:val="007D5EBD"/>
    <w:pPr>
      <w:spacing w:after="0" w:line="240" w:lineRule="auto"/>
    </w:pPr>
    <w:rPr>
      <w:rFonts w:ascii="Helvetica" w:eastAsiaTheme="minorEastAsia" w:hAnsi="Helvetica" w:cs="Times New Roman"/>
      <w:color w:val="252424"/>
      <w:sz w:val="18"/>
      <w:szCs w:val="18"/>
      <w:lang w:eastAsia="fi-FI"/>
    </w:rPr>
  </w:style>
  <w:style w:type="character" w:customStyle="1" w:styleId="s1">
    <w:name w:val="s1"/>
    <w:basedOn w:val="Kappaleenoletusfontti"/>
    <w:rsid w:val="007D5EBD"/>
    <w:rPr>
      <w:rFonts w:ascii="Helvetica" w:hAnsi="Helvetica" w:hint="default"/>
      <w:b w:val="0"/>
      <w:bCs w:val="0"/>
      <w:i w:val="0"/>
      <w:iCs w:val="0"/>
      <w:sz w:val="18"/>
      <w:szCs w:val="18"/>
    </w:rPr>
  </w:style>
  <w:style w:type="character" w:customStyle="1" w:styleId="normaltextrun1">
    <w:name w:val="normaltextrun1"/>
    <w:basedOn w:val="Kappaleenoletusfontti"/>
    <w:rsid w:val="00903073"/>
  </w:style>
  <w:style w:type="character" w:customStyle="1" w:styleId="Otsikko2Char">
    <w:name w:val="Otsikko 2 Char"/>
    <w:basedOn w:val="Kappaleenoletusfontti"/>
    <w:link w:val="Otsikko2"/>
    <w:uiPriority w:val="9"/>
    <w:rsid w:val="002147C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496781">
      <w:bodyDiv w:val="1"/>
      <w:marLeft w:val="0"/>
      <w:marRight w:val="0"/>
      <w:marTop w:val="0"/>
      <w:marBottom w:val="0"/>
      <w:divBdr>
        <w:top w:val="none" w:sz="0" w:space="0" w:color="auto"/>
        <w:left w:val="none" w:sz="0" w:space="0" w:color="auto"/>
        <w:bottom w:val="none" w:sz="0" w:space="0" w:color="auto"/>
        <w:right w:val="none" w:sz="0" w:space="0" w:color="auto"/>
      </w:divBdr>
      <w:divsChild>
        <w:div w:id="944072361">
          <w:marLeft w:val="0"/>
          <w:marRight w:val="0"/>
          <w:marTop w:val="0"/>
          <w:marBottom w:val="0"/>
          <w:divBdr>
            <w:top w:val="none" w:sz="0" w:space="0" w:color="auto"/>
            <w:left w:val="none" w:sz="0" w:space="0" w:color="auto"/>
            <w:bottom w:val="none" w:sz="0" w:space="0" w:color="auto"/>
            <w:right w:val="none" w:sz="0" w:space="0" w:color="auto"/>
          </w:divBdr>
        </w:div>
      </w:divsChild>
    </w:div>
    <w:div w:id="608438891">
      <w:bodyDiv w:val="1"/>
      <w:marLeft w:val="0"/>
      <w:marRight w:val="0"/>
      <w:marTop w:val="0"/>
      <w:marBottom w:val="0"/>
      <w:divBdr>
        <w:top w:val="none" w:sz="0" w:space="0" w:color="auto"/>
        <w:left w:val="none" w:sz="0" w:space="0" w:color="auto"/>
        <w:bottom w:val="none" w:sz="0" w:space="0" w:color="auto"/>
        <w:right w:val="none" w:sz="0" w:space="0" w:color="auto"/>
      </w:divBdr>
    </w:div>
    <w:div w:id="882405389">
      <w:bodyDiv w:val="1"/>
      <w:marLeft w:val="0"/>
      <w:marRight w:val="0"/>
      <w:marTop w:val="0"/>
      <w:marBottom w:val="0"/>
      <w:divBdr>
        <w:top w:val="none" w:sz="0" w:space="0" w:color="auto"/>
        <w:left w:val="none" w:sz="0" w:space="0" w:color="auto"/>
        <w:bottom w:val="none" w:sz="0" w:space="0" w:color="auto"/>
        <w:right w:val="none" w:sz="0" w:space="0" w:color="auto"/>
      </w:divBdr>
      <w:divsChild>
        <w:div w:id="385036212">
          <w:marLeft w:val="0"/>
          <w:marRight w:val="0"/>
          <w:marTop w:val="0"/>
          <w:marBottom w:val="0"/>
          <w:divBdr>
            <w:top w:val="none" w:sz="0" w:space="0" w:color="auto"/>
            <w:left w:val="none" w:sz="0" w:space="0" w:color="auto"/>
            <w:bottom w:val="none" w:sz="0" w:space="0" w:color="auto"/>
            <w:right w:val="none" w:sz="0" w:space="0" w:color="auto"/>
          </w:divBdr>
        </w:div>
      </w:divsChild>
    </w:div>
    <w:div w:id="1135100283">
      <w:bodyDiv w:val="1"/>
      <w:marLeft w:val="0"/>
      <w:marRight w:val="0"/>
      <w:marTop w:val="0"/>
      <w:marBottom w:val="0"/>
      <w:divBdr>
        <w:top w:val="none" w:sz="0" w:space="0" w:color="auto"/>
        <w:left w:val="none" w:sz="0" w:space="0" w:color="auto"/>
        <w:bottom w:val="none" w:sz="0" w:space="0" w:color="auto"/>
        <w:right w:val="none" w:sz="0" w:space="0" w:color="auto"/>
      </w:divBdr>
      <w:divsChild>
        <w:div w:id="1363749726">
          <w:marLeft w:val="0"/>
          <w:marRight w:val="0"/>
          <w:marTop w:val="0"/>
          <w:marBottom w:val="0"/>
          <w:divBdr>
            <w:top w:val="none" w:sz="0" w:space="0" w:color="auto"/>
            <w:left w:val="none" w:sz="0" w:space="0" w:color="auto"/>
            <w:bottom w:val="none" w:sz="0" w:space="0" w:color="auto"/>
            <w:right w:val="none" w:sz="0" w:space="0" w:color="auto"/>
          </w:divBdr>
        </w:div>
      </w:divsChild>
    </w:div>
    <w:div w:id="1164316292">
      <w:bodyDiv w:val="1"/>
      <w:marLeft w:val="0"/>
      <w:marRight w:val="0"/>
      <w:marTop w:val="0"/>
      <w:marBottom w:val="0"/>
      <w:divBdr>
        <w:top w:val="none" w:sz="0" w:space="0" w:color="auto"/>
        <w:left w:val="none" w:sz="0" w:space="0" w:color="auto"/>
        <w:bottom w:val="none" w:sz="0" w:space="0" w:color="auto"/>
        <w:right w:val="none" w:sz="0" w:space="0" w:color="auto"/>
      </w:divBdr>
    </w:div>
    <w:div w:id="1194222380">
      <w:bodyDiv w:val="1"/>
      <w:marLeft w:val="0"/>
      <w:marRight w:val="0"/>
      <w:marTop w:val="0"/>
      <w:marBottom w:val="0"/>
      <w:divBdr>
        <w:top w:val="none" w:sz="0" w:space="0" w:color="auto"/>
        <w:left w:val="none" w:sz="0" w:space="0" w:color="auto"/>
        <w:bottom w:val="none" w:sz="0" w:space="0" w:color="auto"/>
        <w:right w:val="none" w:sz="0" w:space="0" w:color="auto"/>
      </w:divBdr>
    </w:div>
    <w:div w:id="1285430200">
      <w:bodyDiv w:val="1"/>
      <w:marLeft w:val="0"/>
      <w:marRight w:val="0"/>
      <w:marTop w:val="0"/>
      <w:marBottom w:val="0"/>
      <w:divBdr>
        <w:top w:val="none" w:sz="0" w:space="0" w:color="auto"/>
        <w:left w:val="none" w:sz="0" w:space="0" w:color="auto"/>
        <w:bottom w:val="none" w:sz="0" w:space="0" w:color="auto"/>
        <w:right w:val="none" w:sz="0" w:space="0" w:color="auto"/>
      </w:divBdr>
    </w:div>
    <w:div w:id="1612082328">
      <w:bodyDiv w:val="1"/>
      <w:marLeft w:val="0"/>
      <w:marRight w:val="0"/>
      <w:marTop w:val="0"/>
      <w:marBottom w:val="0"/>
      <w:divBdr>
        <w:top w:val="none" w:sz="0" w:space="0" w:color="auto"/>
        <w:left w:val="none" w:sz="0" w:space="0" w:color="auto"/>
        <w:bottom w:val="none" w:sz="0" w:space="0" w:color="auto"/>
        <w:right w:val="none" w:sz="0" w:space="0" w:color="auto"/>
      </w:divBdr>
    </w:div>
    <w:div w:id="1640573743">
      <w:bodyDiv w:val="1"/>
      <w:marLeft w:val="0"/>
      <w:marRight w:val="0"/>
      <w:marTop w:val="0"/>
      <w:marBottom w:val="0"/>
      <w:divBdr>
        <w:top w:val="none" w:sz="0" w:space="0" w:color="auto"/>
        <w:left w:val="none" w:sz="0" w:space="0" w:color="auto"/>
        <w:bottom w:val="none" w:sz="0" w:space="0" w:color="auto"/>
        <w:right w:val="none" w:sz="0" w:space="0" w:color="auto"/>
      </w:divBdr>
    </w:div>
    <w:div w:id="1677997505">
      <w:bodyDiv w:val="1"/>
      <w:marLeft w:val="0"/>
      <w:marRight w:val="0"/>
      <w:marTop w:val="0"/>
      <w:marBottom w:val="0"/>
      <w:divBdr>
        <w:top w:val="none" w:sz="0" w:space="0" w:color="auto"/>
        <w:left w:val="none" w:sz="0" w:space="0" w:color="auto"/>
        <w:bottom w:val="none" w:sz="0" w:space="0" w:color="auto"/>
        <w:right w:val="none" w:sz="0" w:space="0" w:color="auto"/>
      </w:divBdr>
      <w:divsChild>
        <w:div w:id="1183737936">
          <w:marLeft w:val="0"/>
          <w:marRight w:val="0"/>
          <w:marTop w:val="0"/>
          <w:marBottom w:val="0"/>
          <w:divBdr>
            <w:top w:val="none" w:sz="0" w:space="0" w:color="auto"/>
            <w:left w:val="none" w:sz="0" w:space="0" w:color="auto"/>
            <w:bottom w:val="none" w:sz="0" w:space="0" w:color="auto"/>
            <w:right w:val="none" w:sz="0" w:space="0" w:color="auto"/>
          </w:divBdr>
          <w:divsChild>
            <w:div w:id="350255024">
              <w:marLeft w:val="600"/>
              <w:marRight w:val="0"/>
              <w:marTop w:val="0"/>
              <w:marBottom w:val="165"/>
              <w:divBdr>
                <w:top w:val="none" w:sz="0" w:space="0" w:color="auto"/>
                <w:left w:val="none" w:sz="0" w:space="0" w:color="auto"/>
                <w:bottom w:val="none" w:sz="0" w:space="0" w:color="auto"/>
                <w:right w:val="none" w:sz="0" w:space="0" w:color="auto"/>
              </w:divBdr>
            </w:div>
          </w:divsChild>
        </w:div>
      </w:divsChild>
    </w:div>
    <w:div w:id="1885019472">
      <w:bodyDiv w:val="1"/>
      <w:marLeft w:val="0"/>
      <w:marRight w:val="0"/>
      <w:marTop w:val="0"/>
      <w:marBottom w:val="0"/>
      <w:divBdr>
        <w:top w:val="none" w:sz="0" w:space="0" w:color="auto"/>
        <w:left w:val="none" w:sz="0" w:space="0" w:color="auto"/>
        <w:bottom w:val="none" w:sz="0" w:space="0" w:color="auto"/>
        <w:right w:val="none" w:sz="0" w:space="0" w:color="auto"/>
      </w:divBdr>
      <w:divsChild>
        <w:div w:id="1592540851">
          <w:marLeft w:val="0"/>
          <w:marRight w:val="0"/>
          <w:marTop w:val="0"/>
          <w:marBottom w:val="0"/>
          <w:divBdr>
            <w:top w:val="none" w:sz="0" w:space="0" w:color="auto"/>
            <w:left w:val="none" w:sz="0" w:space="0" w:color="auto"/>
            <w:bottom w:val="none" w:sz="0" w:space="0" w:color="auto"/>
            <w:right w:val="none" w:sz="0" w:space="0" w:color="auto"/>
          </w:divBdr>
        </w:div>
        <w:div w:id="1633091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ielenterveystalo.fi/nuoret" TargetMode="External"/><Relationship Id="rId18" Type="http://schemas.openxmlformats.org/officeDocument/2006/relationships/hyperlink" Target="https://valtioneuvosto.fi/documents/10616/21411573/Hallituksen+linjaamat+toimet+1603.pdf/887504b5-4969-aa37-541e-645e3390f6fc/Hallituksen+linjaamat+toimet+1603.pdf" TargetMode="External"/><Relationship Id="rId26" Type="http://schemas.openxmlformats.org/officeDocument/2006/relationships/hyperlink" Target="https://www.dtl.fi/uutisarkisto/diakoniatyontekijat-valmiuslaki-ja-tyovelvollisuus.html" TargetMode="External"/><Relationship Id="rId3" Type="http://schemas.openxmlformats.org/officeDocument/2006/relationships/customXml" Target="../customXml/item3.xml"/><Relationship Id="rId21" Type="http://schemas.openxmlformats.org/officeDocument/2006/relationships/hyperlink" Target="https://sakasti.fi/kriisit-ja-varautuminen/nain-varaudut/koronavirus/"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mll.fi/nuorille" TargetMode="External"/><Relationship Id="rId17" Type="http://schemas.openxmlformats.org/officeDocument/2006/relationships/hyperlink" Target="https://evl.fi/uutishuone/pinnalla-nyt/koronavirus/hartauksia-verkossa?fbclid=IwAR04gtJhNjEImjyLig-dkJGVIc4IqxCQCYdM_73SAUfGiXQMQm02JBg44JM" TargetMode="External"/><Relationship Id="rId25" Type="http://schemas.openxmlformats.org/officeDocument/2006/relationships/hyperlink" Target="https://evl.fi/kirkontyomarkkinalaitos/tyonantajan-tyokaluja/ohjeita-tyonantajalle/koronaviru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erke.org/material/vinkkeja-nuorten-kanssa-toimimiseen-verkossa/" TargetMode="External"/><Relationship Id="rId20" Type="http://schemas.openxmlformats.org/officeDocument/2006/relationships/hyperlink" Target="https://julkaisut.valtioneuvosto.fi/bitstream/handle/10024/72006/Julkaisuja_2008_12_valmiussuunnitteluopas_verkko.pdf?sequence=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kasin247.fi/" TargetMode="External"/><Relationship Id="rId24" Type="http://schemas.openxmlformats.org/officeDocument/2006/relationships/hyperlink" Target="https://www.espoonhiippakunta.fi/ajankohtaista/piispojen-ohjeistus-16-3-2020-covid-19/?fbclid=IwAR0gt5j2jVgPA0BIxgsPKVz7g14WikuoWe0uolK2tZiPhDJCWSGjJOh4ZBs" TargetMode="External"/><Relationship Id="rId32"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tampereenhiippakunta.fi/ohje-youtube-striimaukseen/?fbclid=IwAR1SYz0mb-QL2yrS0zV-Z03FdAP6hP0-e-O2MUbYYUtjZgM92NzZKt8RGwE" TargetMode="External"/><Relationship Id="rId23" Type="http://schemas.openxmlformats.org/officeDocument/2006/relationships/hyperlink" Target="https://evl.fi/uutishuone/pinnalla-nyt/koronavirus" TargetMode="External"/><Relationship Id="rId28" Type="http://schemas.openxmlformats.org/officeDocument/2006/relationships/header" Target="header2.xml"/><Relationship Id="rId10" Type="http://schemas.openxmlformats.org/officeDocument/2006/relationships/hyperlink" Target="https://kirkonkeskusteluapua.fi/paivystajaksi/" TargetMode="External"/><Relationship Id="rId19" Type="http://schemas.openxmlformats.org/officeDocument/2006/relationships/hyperlink" Target="https://valtioneuvosto.fi/artikkeli/-/asset_publisher/10616/hallitus-totesi-suomen-olevan-poikkeusoloissa-koronavirustilanteen-vuoksi" TargetMode="External"/><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akasti.fi/kriisit-ja-varautuminen/nain-varaudut/koronavirus/etalasnaoloa-toimintaan-ja-tilaisuuksiin/" TargetMode="External"/><Relationship Id="rId22" Type="http://schemas.openxmlformats.org/officeDocument/2006/relationships/hyperlink" Target="https://sakasti.fi/kriisit-ja-varautuminen/nain-varaudut/koronavirus/etalasnaoloa-toimintaan-ja-tilaisuuksiin/"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AA5EF193D35F5D458573D3AA1495871D" ma:contentTypeVersion="10" ma:contentTypeDescription="Luo uusi asiakirja." ma:contentTypeScope="" ma:versionID="ed8b79ffc0dcbbc1cbcf26606f178557">
  <xsd:schema xmlns:xsd="http://www.w3.org/2001/XMLSchema" xmlns:xs="http://www.w3.org/2001/XMLSchema" xmlns:p="http://schemas.microsoft.com/office/2006/metadata/properties" xmlns:ns3="87f099b3-bd9c-4d0f-902c-d9b26a51212d" xmlns:ns4="5884b8ba-34be-4a57-8336-f50194225436" targetNamespace="http://schemas.microsoft.com/office/2006/metadata/properties" ma:root="true" ma:fieldsID="9afa1e8b5947029a752b60c8099ef1cb" ns3:_="" ns4:_="">
    <xsd:import namespace="87f099b3-bd9c-4d0f-902c-d9b26a51212d"/>
    <xsd:import namespace="5884b8ba-34be-4a57-8336-f50194225436"/>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099b3-bd9c-4d0f-902c-d9b26a512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84b8ba-34be-4a57-8336-f50194225436" elementFormDefault="qualified">
    <xsd:import namespace="http://schemas.microsoft.com/office/2006/documentManagement/types"/>
    <xsd:import namespace="http://schemas.microsoft.com/office/infopath/2007/PartnerControls"/>
    <xsd:element name="SharedWithUsers" ma:index="11"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Jakamisen tiedot" ma:internalName="SharedWithDetails" ma:readOnly="true">
      <xsd:simpleType>
        <xsd:restriction base="dms:Note">
          <xsd:maxLength value="255"/>
        </xsd:restriction>
      </xsd:simpleType>
    </xsd:element>
    <xsd:element name="SharingHintHash" ma:index="13"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0DD470-0EC5-4CDD-855A-1FEE4CD0DD6D}">
  <ds:schemaRefs>
    <ds:schemaRef ds:uri="http://schemas.microsoft.com/sharepoint/v3/contenttype/forms"/>
  </ds:schemaRefs>
</ds:datastoreItem>
</file>

<file path=customXml/itemProps2.xml><?xml version="1.0" encoding="utf-8"?>
<ds:datastoreItem xmlns:ds="http://schemas.openxmlformats.org/officeDocument/2006/customXml" ds:itemID="{B4B7646B-CC5D-43F7-B957-312B6BA51C07}">
  <ds:schemaRefs>
    <ds:schemaRef ds:uri="http://purl.org/dc/terms/"/>
    <ds:schemaRef ds:uri="http://schemas.openxmlformats.org/package/2006/metadata/core-properties"/>
    <ds:schemaRef ds:uri="http://purl.org/dc/dcmitype/"/>
    <ds:schemaRef ds:uri="http://schemas.microsoft.com/office/infopath/2007/PartnerControls"/>
    <ds:schemaRef ds:uri="87f099b3-bd9c-4d0f-902c-d9b26a51212d"/>
    <ds:schemaRef ds:uri="http://schemas.microsoft.com/office/2006/documentManagement/types"/>
    <ds:schemaRef ds:uri="http://schemas.microsoft.com/office/2006/metadata/properties"/>
    <ds:schemaRef ds:uri="5884b8ba-34be-4a57-8336-f50194225436"/>
    <ds:schemaRef ds:uri="http://www.w3.org/XML/1998/namespace"/>
    <ds:schemaRef ds:uri="http://purl.org/dc/elements/1.1/"/>
  </ds:schemaRefs>
</ds:datastoreItem>
</file>

<file path=customXml/itemProps3.xml><?xml version="1.0" encoding="utf-8"?>
<ds:datastoreItem xmlns:ds="http://schemas.openxmlformats.org/officeDocument/2006/customXml" ds:itemID="{4517C35A-747A-453D-BBF1-C6730CA56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099b3-bd9c-4d0f-902c-d9b26a51212d"/>
    <ds:schemaRef ds:uri="5884b8ba-34be-4a57-8336-f50194225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2352</Words>
  <Characters>19053</Characters>
  <Application>Microsoft Office Word</Application>
  <DocSecurity>4</DocSecurity>
  <Lines>158</Lines>
  <Paragraphs>42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Kuusimäki Kalle</dc:creator>
  <cp:keywords/>
  <dc:description/>
  <cp:lastModifiedBy>Mäkelä Senja</cp:lastModifiedBy>
  <cp:revision>2</cp:revision>
  <dcterms:created xsi:type="dcterms:W3CDTF">2020-03-19T09:01:00Z</dcterms:created>
  <dcterms:modified xsi:type="dcterms:W3CDTF">2020-03-19T09:01:00Z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0x010100AA5EF193D35F5D458573D3AA1495871D</vt:lpwstr>
  </property>
</Properties>
</file>