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7134" w14:textId="68C8A871" w:rsidR="003C1C75" w:rsidRDefault="003C1C75" w:rsidP="00351858">
      <w:pPr>
        <w:pStyle w:val="Eivli"/>
        <w:rPr>
          <w:rFonts w:ascii="Martti" w:hAnsi="Martti" w:cs="Times New Roman"/>
          <w:b/>
          <w:bCs/>
          <w:sz w:val="32"/>
          <w:szCs w:val="32"/>
        </w:rPr>
      </w:pPr>
      <w:r>
        <w:rPr>
          <w:rFonts w:ascii="Martti" w:hAnsi="Martti" w:cs="Times New Roman"/>
          <w:b/>
          <w:bCs/>
          <w:noProof/>
          <w:sz w:val="32"/>
          <w:szCs w:val="32"/>
        </w:rPr>
        <w:drawing>
          <wp:inline distT="0" distB="0" distL="0" distR="0" wp14:anchorId="7AEF99F5" wp14:editId="399E5F94">
            <wp:extent cx="1188720" cy="1268095"/>
            <wp:effectExtent l="0" t="0" r="0" b="825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8720" cy="1268095"/>
                    </a:xfrm>
                    <a:prstGeom prst="rect">
                      <a:avLst/>
                    </a:prstGeom>
                    <a:noFill/>
                  </pic:spPr>
                </pic:pic>
              </a:graphicData>
            </a:graphic>
          </wp:inline>
        </w:drawing>
      </w:r>
      <w:r w:rsidR="00646518">
        <w:rPr>
          <w:rFonts w:ascii="Martti" w:hAnsi="Martti" w:cs="Times New Roman"/>
          <w:b/>
          <w:bCs/>
          <w:sz w:val="32"/>
          <w:szCs w:val="32"/>
        </w:rPr>
        <w:t>MIKKELIN HIIPPAKUNTA</w:t>
      </w:r>
    </w:p>
    <w:p w14:paraId="74F2E544" w14:textId="77777777" w:rsidR="00646518" w:rsidRDefault="00646518" w:rsidP="00351858">
      <w:pPr>
        <w:pStyle w:val="Eivli"/>
        <w:rPr>
          <w:rFonts w:ascii="Martti" w:hAnsi="Martti" w:cs="Times New Roman"/>
          <w:b/>
          <w:bCs/>
          <w:sz w:val="32"/>
          <w:szCs w:val="32"/>
        </w:rPr>
      </w:pPr>
    </w:p>
    <w:p w14:paraId="2FEB2EF4" w14:textId="77777777" w:rsidR="003C1C75" w:rsidRDefault="003C1C75" w:rsidP="00351858">
      <w:pPr>
        <w:pStyle w:val="Eivli"/>
        <w:rPr>
          <w:rFonts w:ascii="Martti" w:hAnsi="Martti" w:cs="Times New Roman"/>
          <w:b/>
          <w:bCs/>
          <w:sz w:val="32"/>
          <w:szCs w:val="32"/>
        </w:rPr>
      </w:pPr>
    </w:p>
    <w:p w14:paraId="17DA3FE3" w14:textId="318AABBD" w:rsidR="00EB59CF" w:rsidRDefault="00BD4495" w:rsidP="00351858">
      <w:pPr>
        <w:pStyle w:val="Eivli"/>
        <w:rPr>
          <w:rFonts w:ascii="Martti" w:hAnsi="Martti" w:cs="Times New Roman"/>
          <w:b/>
          <w:bCs/>
          <w:sz w:val="32"/>
          <w:szCs w:val="32"/>
        </w:rPr>
      </w:pPr>
      <w:r w:rsidRPr="00EB59CF">
        <w:rPr>
          <w:rFonts w:ascii="Martti" w:hAnsi="Martti" w:cs="Times New Roman"/>
          <w:b/>
          <w:bCs/>
          <w:sz w:val="32"/>
          <w:szCs w:val="32"/>
        </w:rPr>
        <w:t>Vankilatyön verkostotapaaminen Mikkelissä 7.9.2021 (Srk-keskus, Savilahdenkatu 20)</w:t>
      </w:r>
    </w:p>
    <w:p w14:paraId="43D48B91" w14:textId="4BFB1E01" w:rsidR="00351858" w:rsidRDefault="00351858" w:rsidP="00351858">
      <w:pPr>
        <w:pStyle w:val="Eivli"/>
        <w:rPr>
          <w:rFonts w:ascii="Martti" w:hAnsi="Martti" w:cs="Times New Roman"/>
          <w:b/>
          <w:bCs/>
          <w:sz w:val="32"/>
          <w:szCs w:val="32"/>
        </w:rPr>
      </w:pPr>
    </w:p>
    <w:p w14:paraId="7BBAEE84" w14:textId="77777777" w:rsidR="00351858" w:rsidRDefault="00351858" w:rsidP="00351858">
      <w:pPr>
        <w:pStyle w:val="Eivli"/>
        <w:rPr>
          <w:rFonts w:ascii="Times New Roman" w:hAnsi="Times New Roman" w:cs="Times New Roman"/>
          <w:b/>
          <w:bCs/>
          <w:sz w:val="28"/>
          <w:szCs w:val="28"/>
        </w:rPr>
      </w:pPr>
    </w:p>
    <w:p w14:paraId="6BAFACFE" w14:textId="6F81590A" w:rsidR="00BD4495" w:rsidRPr="00EB59CF" w:rsidRDefault="00EB59CF" w:rsidP="00351858">
      <w:pPr>
        <w:pStyle w:val="Eivli"/>
        <w:rPr>
          <w:rFonts w:ascii="Martti" w:hAnsi="Martti" w:cs="Times New Roman"/>
          <w:b/>
          <w:bCs/>
          <w:sz w:val="28"/>
          <w:szCs w:val="28"/>
        </w:rPr>
      </w:pPr>
      <w:r w:rsidRPr="00EB59CF">
        <w:rPr>
          <w:rFonts w:ascii="Martti" w:hAnsi="Martti" w:cs="Times New Roman"/>
          <w:sz w:val="24"/>
          <w:szCs w:val="24"/>
        </w:rPr>
        <w:t>Tavoitteena on koota yhteisen pöydän ääreen Mikkelin hiippakunnan seurakunnissa kriminaalityötä tekeviä diakoniatyöntekijöitä, hiippakunnan alueella sijaitsevien vankiloiden edustajia sekä Kirkon diakonian ja sielunhoidon yksikön (KDS) asiantuntijoita kartoittamaan vankilatyön ja muun sitä tukevan seurakuntatyön tilannetta Mikkelin hiippakunnassa ja pohtimaan kehittämistarpeita.</w:t>
      </w:r>
      <w:r w:rsidR="00351858">
        <w:rPr>
          <w:rFonts w:ascii="Martti" w:hAnsi="Martti" w:cs="Times New Roman"/>
          <w:sz w:val="24"/>
          <w:szCs w:val="24"/>
        </w:rPr>
        <w:t xml:space="preserve"> </w:t>
      </w:r>
    </w:p>
    <w:p w14:paraId="1F194E24" w14:textId="28D78FC0" w:rsidR="00BD4495" w:rsidRPr="00EB59CF" w:rsidRDefault="00BD4495" w:rsidP="00BD4495">
      <w:pPr>
        <w:pStyle w:val="Eivli"/>
        <w:rPr>
          <w:rFonts w:ascii="Martti" w:hAnsi="Martti" w:cs="Times New Roman"/>
          <w:b/>
          <w:bCs/>
          <w:sz w:val="28"/>
          <w:szCs w:val="28"/>
        </w:rPr>
      </w:pPr>
    </w:p>
    <w:p w14:paraId="70B275F7" w14:textId="19DE17AE" w:rsidR="00BD4495" w:rsidRPr="00EB59CF" w:rsidRDefault="00BD4495" w:rsidP="00BD4495">
      <w:pPr>
        <w:pStyle w:val="Eivli"/>
        <w:rPr>
          <w:rFonts w:ascii="Martti" w:hAnsi="Martti" w:cs="Times New Roman"/>
          <w:sz w:val="24"/>
          <w:szCs w:val="24"/>
        </w:rPr>
      </w:pPr>
      <w:r w:rsidRPr="00EB59CF">
        <w:rPr>
          <w:rFonts w:ascii="Martti" w:hAnsi="Martti" w:cs="Times New Roman"/>
          <w:sz w:val="24"/>
          <w:szCs w:val="24"/>
        </w:rPr>
        <w:t>10:00</w:t>
      </w:r>
      <w:r w:rsidRPr="00EB59CF">
        <w:rPr>
          <w:rFonts w:ascii="Martti" w:hAnsi="Martti" w:cs="Times New Roman"/>
          <w:sz w:val="24"/>
          <w:szCs w:val="24"/>
        </w:rPr>
        <w:tab/>
        <w:t>Aloituskahvit</w:t>
      </w:r>
    </w:p>
    <w:p w14:paraId="783F1B17" w14:textId="3FD408B5" w:rsidR="00BD4495" w:rsidRPr="00EB59CF" w:rsidRDefault="00BD4495" w:rsidP="00BD4495">
      <w:pPr>
        <w:pStyle w:val="Eivli"/>
        <w:rPr>
          <w:rFonts w:ascii="Martti" w:hAnsi="Martti" w:cs="Times New Roman"/>
          <w:sz w:val="24"/>
          <w:szCs w:val="24"/>
        </w:rPr>
      </w:pPr>
      <w:r w:rsidRPr="00EB59CF">
        <w:rPr>
          <w:rFonts w:ascii="Martti" w:hAnsi="Martti" w:cs="Times New Roman"/>
          <w:sz w:val="24"/>
          <w:szCs w:val="24"/>
        </w:rPr>
        <w:t>10:15</w:t>
      </w:r>
      <w:r w:rsidRPr="00EB59CF">
        <w:rPr>
          <w:rFonts w:ascii="Martti" w:hAnsi="Martti" w:cs="Times New Roman"/>
          <w:sz w:val="24"/>
          <w:szCs w:val="24"/>
        </w:rPr>
        <w:tab/>
        <w:t>Hartaus ja esittäytyminen</w:t>
      </w:r>
    </w:p>
    <w:p w14:paraId="4AFDA194" w14:textId="6AB9EDBA" w:rsidR="00BD4495" w:rsidRPr="00EB59CF" w:rsidRDefault="00BD4495" w:rsidP="00BD4495">
      <w:pPr>
        <w:pStyle w:val="Eivli"/>
        <w:ind w:left="1304" w:hanging="1304"/>
        <w:rPr>
          <w:rFonts w:ascii="Martti" w:hAnsi="Martti" w:cs="Times New Roman"/>
          <w:sz w:val="24"/>
          <w:szCs w:val="24"/>
        </w:rPr>
      </w:pPr>
      <w:r w:rsidRPr="00EB59CF">
        <w:rPr>
          <w:rFonts w:ascii="Martti" w:hAnsi="Martti" w:cs="Times New Roman"/>
          <w:sz w:val="24"/>
          <w:szCs w:val="24"/>
        </w:rPr>
        <w:t>10:30</w:t>
      </w:r>
      <w:r w:rsidRPr="00EB59CF">
        <w:rPr>
          <w:rFonts w:ascii="Martti" w:hAnsi="Martti" w:cs="Times New Roman"/>
          <w:sz w:val="24"/>
          <w:szCs w:val="24"/>
        </w:rPr>
        <w:tab/>
        <w:t>Kuulumiset Mikkelin hiippakunnan alueella sijaitsevista vankiloista: Mikkeli, Naarajärvi ja Sulkava (vankiloiden johtajat sekä hengellisen työn tekijät)</w:t>
      </w:r>
    </w:p>
    <w:p w14:paraId="79E1FA6B" w14:textId="4B37FC26" w:rsidR="00BD4495" w:rsidRPr="00EB59CF" w:rsidRDefault="00BD4495" w:rsidP="00BD4495">
      <w:pPr>
        <w:pStyle w:val="Eivli"/>
        <w:ind w:left="1304" w:hanging="1304"/>
        <w:rPr>
          <w:rFonts w:ascii="Martti" w:hAnsi="Martti" w:cs="Times New Roman"/>
          <w:sz w:val="24"/>
          <w:szCs w:val="24"/>
        </w:rPr>
      </w:pPr>
      <w:r w:rsidRPr="00EB59CF">
        <w:rPr>
          <w:rFonts w:ascii="Martti" w:hAnsi="Martti" w:cs="Times New Roman"/>
          <w:sz w:val="24"/>
          <w:szCs w:val="24"/>
        </w:rPr>
        <w:t>12:00</w:t>
      </w:r>
      <w:r w:rsidRPr="00EB59CF">
        <w:rPr>
          <w:rFonts w:ascii="Martti" w:hAnsi="Martti" w:cs="Times New Roman"/>
          <w:sz w:val="24"/>
          <w:szCs w:val="24"/>
        </w:rPr>
        <w:tab/>
        <w:t>Lounas</w:t>
      </w:r>
    </w:p>
    <w:p w14:paraId="4B3F15D0" w14:textId="0DE3F8A6" w:rsidR="001C5395" w:rsidRPr="001C5395" w:rsidRDefault="00BD4495" w:rsidP="00460A0F">
      <w:pPr>
        <w:pStyle w:val="Eivli"/>
        <w:ind w:left="1304" w:hanging="1304"/>
        <w:rPr>
          <w:rFonts w:ascii="Martti" w:hAnsi="Martti" w:cs="Times New Roman"/>
          <w:sz w:val="24"/>
          <w:szCs w:val="24"/>
        </w:rPr>
      </w:pPr>
      <w:r w:rsidRPr="00EB59CF">
        <w:rPr>
          <w:rFonts w:ascii="Martti" w:hAnsi="Martti" w:cs="Times New Roman"/>
          <w:sz w:val="24"/>
          <w:szCs w:val="24"/>
        </w:rPr>
        <w:t>12:45</w:t>
      </w:r>
      <w:r w:rsidRPr="00EB59CF">
        <w:rPr>
          <w:rFonts w:ascii="Martti" w:hAnsi="Martti" w:cs="Times New Roman"/>
          <w:sz w:val="24"/>
          <w:szCs w:val="24"/>
        </w:rPr>
        <w:tab/>
      </w:r>
      <w:r w:rsidR="001C5395">
        <w:rPr>
          <w:rFonts w:ascii="Martti" w:hAnsi="Martti" w:cs="Times New Roman"/>
          <w:sz w:val="24"/>
          <w:szCs w:val="24"/>
        </w:rPr>
        <w:t xml:space="preserve">Asiantuntija </w:t>
      </w:r>
      <w:r w:rsidRPr="00EB59CF">
        <w:rPr>
          <w:rFonts w:ascii="Martti" w:hAnsi="Martti" w:cs="Times New Roman"/>
          <w:sz w:val="24"/>
          <w:szCs w:val="24"/>
        </w:rPr>
        <w:t>Sami Puumala (KDS)</w:t>
      </w:r>
      <w:r w:rsidR="0024228D">
        <w:rPr>
          <w:rFonts w:ascii="Martti" w:hAnsi="Martti" w:cs="Times New Roman"/>
          <w:sz w:val="24"/>
          <w:szCs w:val="24"/>
        </w:rPr>
        <w:t xml:space="preserve">: </w:t>
      </w:r>
      <w:r w:rsidR="001C5395" w:rsidRPr="001C5395">
        <w:rPr>
          <w:rFonts w:ascii="Martti" w:hAnsi="Martti" w:cs="Times New Roman"/>
          <w:sz w:val="24"/>
          <w:szCs w:val="24"/>
        </w:rPr>
        <w:t xml:space="preserve">Kirkollisen vankilatyön tilanne, tarpeet ja haasteet.  </w:t>
      </w:r>
    </w:p>
    <w:p w14:paraId="4E34AC3F" w14:textId="77777777" w:rsidR="001C5395" w:rsidRPr="001C5395" w:rsidRDefault="001C5395" w:rsidP="00460A0F">
      <w:pPr>
        <w:pStyle w:val="Eivli"/>
        <w:ind w:left="1304"/>
        <w:rPr>
          <w:rFonts w:ascii="Martti" w:hAnsi="Martti" w:cs="Times New Roman"/>
          <w:sz w:val="24"/>
          <w:szCs w:val="24"/>
        </w:rPr>
      </w:pPr>
      <w:r w:rsidRPr="001C5395">
        <w:rPr>
          <w:rFonts w:ascii="Martti" w:hAnsi="Martti" w:cs="Times New Roman"/>
          <w:sz w:val="24"/>
          <w:szCs w:val="24"/>
        </w:rPr>
        <w:t>•Katsaus vankilasielunhoidon, seurakuntien ja kristillisten järjestöjen rooliin ja toimintaan vankiloissa</w:t>
      </w:r>
    </w:p>
    <w:p w14:paraId="55C0C500" w14:textId="77777777" w:rsidR="001C5395" w:rsidRPr="001C5395" w:rsidRDefault="001C5395" w:rsidP="00460A0F">
      <w:pPr>
        <w:pStyle w:val="Eivli"/>
        <w:ind w:left="1304"/>
        <w:rPr>
          <w:rFonts w:ascii="Martti" w:hAnsi="Martti" w:cs="Times New Roman"/>
          <w:sz w:val="24"/>
          <w:szCs w:val="24"/>
        </w:rPr>
      </w:pPr>
      <w:r w:rsidRPr="001C5395">
        <w:rPr>
          <w:rFonts w:ascii="Martti" w:hAnsi="Martti" w:cs="Times New Roman"/>
          <w:sz w:val="24"/>
          <w:szCs w:val="24"/>
        </w:rPr>
        <w:t>•Katsaus poikkeusolojen vaikutukseen hengelliseen työhön ja vankilasielunhoitoon</w:t>
      </w:r>
    </w:p>
    <w:p w14:paraId="5F528237" w14:textId="77777777" w:rsidR="001C5395" w:rsidRPr="001C5395" w:rsidRDefault="001C5395" w:rsidP="00460A0F">
      <w:pPr>
        <w:pStyle w:val="Eivli"/>
        <w:ind w:left="1304"/>
        <w:rPr>
          <w:rFonts w:ascii="Martti" w:hAnsi="Martti" w:cs="Times New Roman"/>
          <w:sz w:val="24"/>
          <w:szCs w:val="24"/>
        </w:rPr>
      </w:pPr>
      <w:r w:rsidRPr="001C5395">
        <w:rPr>
          <w:rFonts w:ascii="Martti" w:hAnsi="Martti" w:cs="Times New Roman"/>
          <w:sz w:val="24"/>
          <w:szCs w:val="24"/>
        </w:rPr>
        <w:t>•Kirkon ja Rikosseuraamuslaitoksen yhteistyön järjestelyt ja yhteiset kehittämistavoitteet</w:t>
      </w:r>
    </w:p>
    <w:p w14:paraId="7B5A636D" w14:textId="77777777" w:rsidR="001C5395" w:rsidRPr="001C5395" w:rsidRDefault="001C5395" w:rsidP="00460A0F">
      <w:pPr>
        <w:pStyle w:val="Eivli"/>
        <w:ind w:left="1304"/>
        <w:rPr>
          <w:rFonts w:ascii="Martti" w:hAnsi="Martti" w:cs="Times New Roman"/>
          <w:sz w:val="24"/>
          <w:szCs w:val="24"/>
        </w:rPr>
      </w:pPr>
      <w:r w:rsidRPr="001C5395">
        <w:rPr>
          <w:rFonts w:ascii="Martti" w:hAnsi="Martti" w:cs="Times New Roman"/>
          <w:sz w:val="24"/>
          <w:szCs w:val="24"/>
        </w:rPr>
        <w:t>•Hengellisen työn toimijoiden yhteistyön kysymykset</w:t>
      </w:r>
    </w:p>
    <w:p w14:paraId="55A53891" w14:textId="77777777" w:rsidR="001C5395" w:rsidRPr="001C5395" w:rsidRDefault="001C5395" w:rsidP="00460A0F">
      <w:pPr>
        <w:pStyle w:val="Eivli"/>
        <w:ind w:left="1304"/>
        <w:rPr>
          <w:rFonts w:ascii="Martti" w:hAnsi="Martti" w:cs="Times New Roman"/>
          <w:sz w:val="24"/>
          <w:szCs w:val="24"/>
        </w:rPr>
      </w:pPr>
      <w:r w:rsidRPr="001C5395">
        <w:rPr>
          <w:rFonts w:ascii="Martti" w:hAnsi="Martti" w:cs="Times New Roman"/>
          <w:sz w:val="24"/>
          <w:szCs w:val="24"/>
        </w:rPr>
        <w:t>•Kirkollisen vankilatyön tarpeet ja haasteet vankien tarpeiden valossa</w:t>
      </w:r>
    </w:p>
    <w:p w14:paraId="0EA6F9D1" w14:textId="54198F15" w:rsidR="00BD4495" w:rsidRPr="00EB59CF" w:rsidRDefault="00BD4495" w:rsidP="00BD4495">
      <w:pPr>
        <w:pStyle w:val="Eivli"/>
        <w:ind w:left="1304" w:hanging="1304"/>
        <w:rPr>
          <w:rFonts w:ascii="Martti" w:hAnsi="Martti" w:cs="Times New Roman"/>
          <w:sz w:val="24"/>
          <w:szCs w:val="24"/>
        </w:rPr>
      </w:pPr>
      <w:r w:rsidRPr="00EB59CF">
        <w:rPr>
          <w:rFonts w:ascii="Martti" w:hAnsi="Martti" w:cs="Times New Roman"/>
          <w:sz w:val="24"/>
          <w:szCs w:val="24"/>
        </w:rPr>
        <w:t>14:15</w:t>
      </w:r>
      <w:r w:rsidRPr="00EB59CF">
        <w:rPr>
          <w:rFonts w:ascii="Martti" w:hAnsi="Martti" w:cs="Times New Roman"/>
          <w:sz w:val="24"/>
          <w:szCs w:val="24"/>
        </w:rPr>
        <w:tab/>
        <w:t>Kahvi</w:t>
      </w:r>
    </w:p>
    <w:p w14:paraId="73930DBD" w14:textId="5553767A" w:rsidR="00BD4495" w:rsidRPr="00EB59CF" w:rsidRDefault="00BD4495" w:rsidP="00BD4495">
      <w:pPr>
        <w:pStyle w:val="Eivli"/>
        <w:ind w:left="1304" w:hanging="1304"/>
        <w:rPr>
          <w:rFonts w:ascii="Martti" w:hAnsi="Martti" w:cs="Times New Roman"/>
          <w:sz w:val="24"/>
          <w:szCs w:val="24"/>
        </w:rPr>
      </w:pPr>
      <w:r w:rsidRPr="00EB59CF">
        <w:rPr>
          <w:rFonts w:ascii="Martti" w:hAnsi="Martti" w:cs="Times New Roman"/>
          <w:sz w:val="24"/>
          <w:szCs w:val="24"/>
        </w:rPr>
        <w:t>14:45</w:t>
      </w:r>
      <w:r w:rsidRPr="00EB59CF">
        <w:rPr>
          <w:rFonts w:ascii="Martti" w:hAnsi="Martti" w:cs="Times New Roman"/>
          <w:sz w:val="24"/>
          <w:szCs w:val="24"/>
        </w:rPr>
        <w:tab/>
        <w:t xml:space="preserve">Porinaryhmät: Miten tästä eteenpäin? </w:t>
      </w:r>
      <w:r w:rsidR="00636533">
        <w:rPr>
          <w:rFonts w:ascii="Martti" w:hAnsi="Martti" w:cs="Times New Roman"/>
          <w:sz w:val="24"/>
          <w:szCs w:val="24"/>
        </w:rPr>
        <w:t>Miten kehitämme toimintaamme ja yhteistyötämme</w:t>
      </w:r>
      <w:r w:rsidRPr="00EB59CF">
        <w:rPr>
          <w:rFonts w:ascii="Martti" w:hAnsi="Martti" w:cs="Times New Roman"/>
          <w:sz w:val="24"/>
          <w:szCs w:val="24"/>
        </w:rPr>
        <w:t>?</w:t>
      </w:r>
    </w:p>
    <w:p w14:paraId="4546AFBE" w14:textId="2639E945" w:rsidR="003E4F88" w:rsidRDefault="00BD4495" w:rsidP="00636533">
      <w:pPr>
        <w:pStyle w:val="Eivli"/>
        <w:ind w:left="1304" w:hanging="1304"/>
        <w:rPr>
          <w:rFonts w:ascii="Martti" w:hAnsi="Martti" w:cs="Times New Roman"/>
          <w:sz w:val="24"/>
          <w:szCs w:val="24"/>
        </w:rPr>
      </w:pPr>
      <w:r w:rsidRPr="00EB59CF">
        <w:rPr>
          <w:rFonts w:ascii="Martti" w:hAnsi="Martti" w:cs="Times New Roman"/>
          <w:sz w:val="24"/>
          <w:szCs w:val="24"/>
        </w:rPr>
        <w:t>16:00</w:t>
      </w:r>
      <w:r w:rsidRPr="00EB59CF">
        <w:rPr>
          <w:rFonts w:ascii="Martti" w:hAnsi="Martti" w:cs="Times New Roman"/>
          <w:sz w:val="24"/>
          <w:szCs w:val="24"/>
        </w:rPr>
        <w:tab/>
        <w:t>Kotimatkalle</w:t>
      </w:r>
      <w:r w:rsidR="00636533">
        <w:rPr>
          <w:rFonts w:ascii="Martti" w:hAnsi="Martti" w:cs="Times New Roman"/>
          <w:sz w:val="24"/>
          <w:szCs w:val="24"/>
        </w:rPr>
        <w:t xml:space="preserve"> </w:t>
      </w:r>
    </w:p>
    <w:p w14:paraId="3F54495D" w14:textId="1F8F4D81" w:rsidR="003E4F88" w:rsidRDefault="003E4F88" w:rsidP="00BD4495">
      <w:pPr>
        <w:pStyle w:val="Eivli"/>
        <w:ind w:left="1304" w:hanging="1304"/>
        <w:rPr>
          <w:rFonts w:ascii="Martti" w:hAnsi="Martti" w:cs="Times New Roman"/>
          <w:sz w:val="24"/>
          <w:szCs w:val="24"/>
        </w:rPr>
      </w:pPr>
    </w:p>
    <w:p w14:paraId="579D03BC" w14:textId="3DA53424" w:rsidR="003E4F88" w:rsidRDefault="003E4F88" w:rsidP="00BD4495">
      <w:pPr>
        <w:pStyle w:val="Eivli"/>
        <w:ind w:left="1304" w:hanging="1304"/>
        <w:rPr>
          <w:rFonts w:ascii="Martti" w:hAnsi="Martti" w:cs="Times New Roman"/>
          <w:sz w:val="24"/>
          <w:szCs w:val="24"/>
        </w:rPr>
      </w:pPr>
    </w:p>
    <w:p w14:paraId="1F97DC9B" w14:textId="75363450" w:rsidR="003E4F88" w:rsidRDefault="003E4F88" w:rsidP="00636533">
      <w:pPr>
        <w:pStyle w:val="Eivli"/>
        <w:ind w:left="1304" w:hanging="1304"/>
        <w:rPr>
          <w:rFonts w:ascii="Martti" w:hAnsi="Martti" w:cs="Times New Roman"/>
          <w:sz w:val="24"/>
          <w:szCs w:val="24"/>
        </w:rPr>
      </w:pPr>
      <w:r>
        <w:rPr>
          <w:rFonts w:ascii="Martti" w:hAnsi="Martti" w:cs="Times New Roman"/>
          <w:sz w:val="24"/>
          <w:szCs w:val="24"/>
        </w:rPr>
        <w:t>Tervetuloa!</w:t>
      </w:r>
    </w:p>
    <w:p w14:paraId="5C2A8466" w14:textId="66261398" w:rsidR="003E4F88" w:rsidRDefault="003E4F88" w:rsidP="00BD4495">
      <w:pPr>
        <w:pStyle w:val="Eivli"/>
        <w:ind w:left="1304" w:hanging="1304"/>
        <w:rPr>
          <w:rFonts w:ascii="Martti" w:hAnsi="Martti" w:cs="Times New Roman"/>
          <w:sz w:val="24"/>
          <w:szCs w:val="24"/>
        </w:rPr>
      </w:pPr>
    </w:p>
    <w:p w14:paraId="5DCAA68D" w14:textId="7A23E0F8" w:rsidR="003E4F88" w:rsidRDefault="003E4F88" w:rsidP="00BD4495">
      <w:pPr>
        <w:pStyle w:val="Eivli"/>
        <w:ind w:left="1304" w:hanging="1304"/>
        <w:rPr>
          <w:rFonts w:ascii="Martti" w:hAnsi="Martti" w:cs="Times New Roman"/>
          <w:sz w:val="24"/>
          <w:szCs w:val="24"/>
        </w:rPr>
      </w:pPr>
      <w:r>
        <w:rPr>
          <w:rFonts w:ascii="Martti" w:hAnsi="Martti" w:cs="Times New Roman"/>
          <w:sz w:val="24"/>
          <w:szCs w:val="24"/>
        </w:rPr>
        <w:t>Marko Marttila</w:t>
      </w:r>
    </w:p>
    <w:p w14:paraId="4D7A7744" w14:textId="54F5D6A2" w:rsidR="003E4F88" w:rsidRDefault="003E4F88" w:rsidP="00BD4495">
      <w:pPr>
        <w:pStyle w:val="Eivli"/>
        <w:ind w:left="1304" w:hanging="1304"/>
        <w:rPr>
          <w:rFonts w:ascii="Martti" w:hAnsi="Martti" w:cs="Times New Roman"/>
          <w:sz w:val="24"/>
          <w:szCs w:val="24"/>
        </w:rPr>
      </w:pPr>
      <w:r>
        <w:rPr>
          <w:rFonts w:ascii="Martti" w:hAnsi="Martti" w:cs="Times New Roman"/>
          <w:sz w:val="24"/>
          <w:szCs w:val="24"/>
        </w:rPr>
        <w:t>Hiippakuntadekaani</w:t>
      </w:r>
    </w:p>
    <w:p w14:paraId="7637E61B" w14:textId="35D874B7" w:rsidR="003E4F88" w:rsidRDefault="003E4F88" w:rsidP="00BD4495">
      <w:pPr>
        <w:pStyle w:val="Eivli"/>
        <w:ind w:left="1304" w:hanging="1304"/>
        <w:rPr>
          <w:rFonts w:ascii="Martti" w:hAnsi="Martti" w:cs="Times New Roman"/>
          <w:sz w:val="24"/>
          <w:szCs w:val="24"/>
        </w:rPr>
      </w:pPr>
      <w:r>
        <w:rPr>
          <w:rFonts w:ascii="Martti" w:hAnsi="Martti" w:cs="Times New Roman"/>
          <w:sz w:val="24"/>
          <w:szCs w:val="24"/>
        </w:rPr>
        <w:t>Mikkelin hiippakunnan tuomiokapituli</w:t>
      </w:r>
    </w:p>
    <w:p w14:paraId="0F30860C" w14:textId="36290864" w:rsidR="00382B08" w:rsidRDefault="008B0744" w:rsidP="00636533">
      <w:pPr>
        <w:pStyle w:val="Eivli"/>
        <w:ind w:left="1304" w:hanging="1304"/>
        <w:rPr>
          <w:rFonts w:ascii="Martti" w:hAnsi="Martti" w:cs="Times New Roman"/>
          <w:sz w:val="24"/>
          <w:szCs w:val="24"/>
        </w:rPr>
      </w:pPr>
      <w:hyperlink r:id="rId5" w:history="1">
        <w:r w:rsidR="001E6CA5" w:rsidRPr="00D045D6">
          <w:rPr>
            <w:rStyle w:val="Hyperlinkki"/>
            <w:rFonts w:ascii="Martti" w:hAnsi="Martti" w:cs="Times New Roman"/>
            <w:sz w:val="24"/>
            <w:szCs w:val="24"/>
          </w:rPr>
          <w:t>marko.marttila@evl.fi</w:t>
        </w:r>
      </w:hyperlink>
      <w:r w:rsidR="001E6CA5">
        <w:rPr>
          <w:rFonts w:ascii="Martti" w:hAnsi="Martti" w:cs="Times New Roman"/>
          <w:sz w:val="24"/>
          <w:szCs w:val="24"/>
        </w:rPr>
        <w:t xml:space="preserve"> </w:t>
      </w:r>
      <w:r w:rsidR="00636533">
        <w:rPr>
          <w:rFonts w:ascii="Martti" w:hAnsi="Martti" w:cs="Times New Roman"/>
          <w:sz w:val="24"/>
          <w:szCs w:val="24"/>
        </w:rPr>
        <w:t xml:space="preserve"> </w:t>
      </w:r>
      <w:r w:rsidR="00382B08">
        <w:rPr>
          <w:rFonts w:ascii="Martti" w:hAnsi="Martti" w:cs="Times New Roman"/>
          <w:sz w:val="24"/>
          <w:szCs w:val="24"/>
        </w:rPr>
        <w:br w:type="page"/>
      </w:r>
    </w:p>
    <w:p w14:paraId="0F663084" w14:textId="5F8DDE91" w:rsidR="00382B08" w:rsidRDefault="00382B08" w:rsidP="00382B08">
      <w:pPr>
        <w:spacing w:before="100" w:beforeAutospacing="1" w:after="100" w:afterAutospacing="1" w:line="240" w:lineRule="auto"/>
        <w:rPr>
          <w:rFonts w:ascii="Open Sans" w:eastAsia="Times New Roman" w:hAnsi="Open Sans" w:cs="Open Sans"/>
          <w:color w:val="575656"/>
          <w:spacing w:val="-1"/>
          <w:sz w:val="27"/>
          <w:szCs w:val="27"/>
          <w:lang w:eastAsia="fi-FI"/>
        </w:rPr>
      </w:pPr>
      <w:r>
        <w:rPr>
          <w:rFonts w:ascii="Open Sans" w:eastAsia="Times New Roman" w:hAnsi="Open Sans" w:cs="Open Sans"/>
          <w:color w:val="575656"/>
          <w:spacing w:val="-1"/>
          <w:sz w:val="27"/>
          <w:szCs w:val="27"/>
          <w:lang w:eastAsia="fi-FI"/>
        </w:rPr>
        <w:lastRenderedPageBreak/>
        <w:t>Ilmoittautumisohjeet:</w:t>
      </w:r>
    </w:p>
    <w:tbl>
      <w:tblPr>
        <w:tblW w:w="0" w:type="auto"/>
        <w:tblLook w:val="04A0" w:firstRow="1" w:lastRow="0" w:firstColumn="1" w:lastColumn="0" w:noHBand="0" w:noVBand="1"/>
      </w:tblPr>
      <w:tblGrid>
        <w:gridCol w:w="2871"/>
        <w:gridCol w:w="6767"/>
      </w:tblGrid>
      <w:tr w:rsidR="00382B08" w14:paraId="1AD34D1E" w14:textId="77777777" w:rsidTr="00382B08">
        <w:tc>
          <w:tcPr>
            <w:tcW w:w="0" w:type="auto"/>
            <w:tcMar>
              <w:top w:w="15" w:type="dxa"/>
              <w:left w:w="15" w:type="dxa"/>
              <w:bottom w:w="15" w:type="dxa"/>
              <w:right w:w="15" w:type="dxa"/>
            </w:tcMar>
            <w:hideMark/>
          </w:tcPr>
          <w:p w14:paraId="5E5FEAD4"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Tehtäväalue:</w:t>
            </w:r>
          </w:p>
        </w:tc>
        <w:tc>
          <w:tcPr>
            <w:tcW w:w="0" w:type="auto"/>
            <w:tcMar>
              <w:top w:w="15" w:type="dxa"/>
              <w:left w:w="15" w:type="dxa"/>
              <w:bottom w:w="15" w:type="dxa"/>
              <w:right w:w="15" w:type="dxa"/>
            </w:tcMar>
            <w:hideMark/>
          </w:tcPr>
          <w:p w14:paraId="20C0ADAB"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Diakonia ja yhteiskunta</w:t>
            </w:r>
          </w:p>
        </w:tc>
      </w:tr>
      <w:tr w:rsidR="00382B08" w14:paraId="5C9F9A96" w14:textId="77777777" w:rsidTr="00382B08">
        <w:tc>
          <w:tcPr>
            <w:tcW w:w="0" w:type="auto"/>
            <w:tcMar>
              <w:top w:w="15" w:type="dxa"/>
              <w:left w:w="15" w:type="dxa"/>
              <w:bottom w:w="15" w:type="dxa"/>
              <w:right w:w="15" w:type="dxa"/>
            </w:tcMar>
            <w:hideMark/>
          </w:tcPr>
          <w:p w14:paraId="37424321"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Kohderyhmä:</w:t>
            </w:r>
          </w:p>
        </w:tc>
        <w:tc>
          <w:tcPr>
            <w:tcW w:w="0" w:type="auto"/>
            <w:tcMar>
              <w:top w:w="15" w:type="dxa"/>
              <w:left w:w="15" w:type="dxa"/>
              <w:bottom w:w="15" w:type="dxa"/>
              <w:right w:w="15" w:type="dxa"/>
            </w:tcMar>
            <w:hideMark/>
          </w:tcPr>
          <w:p w14:paraId="04160A8E"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Diakonit ja diakonissat</w:t>
            </w:r>
          </w:p>
        </w:tc>
      </w:tr>
      <w:tr w:rsidR="00382B08" w14:paraId="1F597639" w14:textId="77777777" w:rsidTr="00382B08">
        <w:tc>
          <w:tcPr>
            <w:tcW w:w="0" w:type="auto"/>
            <w:tcMar>
              <w:top w:w="15" w:type="dxa"/>
              <w:left w:w="15" w:type="dxa"/>
              <w:bottom w:w="15" w:type="dxa"/>
              <w:right w:w="15" w:type="dxa"/>
            </w:tcMar>
            <w:hideMark/>
          </w:tcPr>
          <w:p w14:paraId="71FA64C0"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Aika ja paikka:</w:t>
            </w:r>
          </w:p>
        </w:tc>
        <w:tc>
          <w:tcPr>
            <w:tcW w:w="0" w:type="auto"/>
            <w:tcMar>
              <w:top w:w="15" w:type="dxa"/>
              <w:left w:w="15" w:type="dxa"/>
              <w:bottom w:w="15" w:type="dxa"/>
              <w:right w:w="15" w:type="dxa"/>
            </w:tcMar>
            <w:hideMark/>
          </w:tcPr>
          <w:p w14:paraId="2DF8080C"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 xml:space="preserve">7.9.2021 </w:t>
            </w:r>
            <w:proofErr w:type="gramStart"/>
            <w:r>
              <w:rPr>
                <w:rFonts w:ascii="Helvetica" w:eastAsia="Times New Roman" w:hAnsi="Helvetica" w:cs="Helvetica"/>
                <w:color w:val="575656"/>
                <w:spacing w:val="-1"/>
                <w:sz w:val="27"/>
                <w:szCs w:val="27"/>
                <w:lang w:eastAsia="fi-FI" w:bidi="ar-SA"/>
              </w:rPr>
              <w:t>klo 10-16</w:t>
            </w:r>
            <w:proofErr w:type="gramEnd"/>
            <w:r>
              <w:rPr>
                <w:rFonts w:ascii="Helvetica" w:eastAsia="Times New Roman" w:hAnsi="Helvetica" w:cs="Helvetica"/>
                <w:color w:val="575656"/>
                <w:spacing w:val="-1"/>
                <w:sz w:val="27"/>
                <w:szCs w:val="27"/>
                <w:lang w:eastAsia="fi-FI" w:bidi="ar-SA"/>
              </w:rPr>
              <w:t xml:space="preserve"> Mikkelin seurakuntakeskus, 2. krs (Savilahdenkatu 20, 50100 Mikkeli)</w:t>
            </w:r>
          </w:p>
        </w:tc>
      </w:tr>
      <w:tr w:rsidR="00382B08" w14:paraId="62A999B6" w14:textId="77777777" w:rsidTr="00382B08">
        <w:tc>
          <w:tcPr>
            <w:tcW w:w="0" w:type="auto"/>
            <w:tcMar>
              <w:top w:w="15" w:type="dxa"/>
              <w:left w:w="15" w:type="dxa"/>
              <w:bottom w:w="15" w:type="dxa"/>
              <w:right w:w="15" w:type="dxa"/>
            </w:tcMar>
            <w:hideMark/>
          </w:tcPr>
          <w:p w14:paraId="46193595"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Ilmoittautuminen viimeistään:</w:t>
            </w:r>
          </w:p>
        </w:tc>
        <w:tc>
          <w:tcPr>
            <w:tcW w:w="0" w:type="auto"/>
            <w:tcMar>
              <w:top w:w="15" w:type="dxa"/>
              <w:left w:w="15" w:type="dxa"/>
              <w:bottom w:w="15" w:type="dxa"/>
              <w:right w:w="15" w:type="dxa"/>
            </w:tcMar>
            <w:hideMark/>
          </w:tcPr>
          <w:p w14:paraId="50297CE7"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b/>
                <w:bCs/>
                <w:color w:val="575656"/>
                <w:spacing w:val="-1"/>
                <w:sz w:val="27"/>
                <w:szCs w:val="27"/>
                <w:lang w:eastAsia="fi-FI" w:bidi="ar-SA"/>
              </w:rPr>
              <w:t>24.8.2021</w:t>
            </w:r>
          </w:p>
        </w:tc>
      </w:tr>
      <w:tr w:rsidR="00382B08" w14:paraId="29AA29CD" w14:textId="77777777" w:rsidTr="00382B08">
        <w:tc>
          <w:tcPr>
            <w:tcW w:w="0" w:type="auto"/>
            <w:tcMar>
              <w:top w:w="15" w:type="dxa"/>
              <w:left w:w="15" w:type="dxa"/>
              <w:bottom w:w="15" w:type="dxa"/>
              <w:right w:w="15" w:type="dxa"/>
            </w:tcMar>
            <w:hideMark/>
          </w:tcPr>
          <w:p w14:paraId="1F7AB542"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Ilmoittautumislinkki:</w:t>
            </w:r>
          </w:p>
        </w:tc>
        <w:tc>
          <w:tcPr>
            <w:tcW w:w="0" w:type="auto"/>
            <w:tcMar>
              <w:top w:w="15" w:type="dxa"/>
              <w:left w:w="15" w:type="dxa"/>
              <w:bottom w:w="15" w:type="dxa"/>
              <w:right w:w="15" w:type="dxa"/>
            </w:tcMar>
            <w:hideMark/>
          </w:tcPr>
          <w:p w14:paraId="41886C29" w14:textId="77777777" w:rsidR="00382B08" w:rsidRDefault="008B0744">
            <w:pPr>
              <w:spacing w:after="0" w:line="240" w:lineRule="auto"/>
              <w:rPr>
                <w:rFonts w:ascii="Helvetica" w:eastAsia="Times New Roman" w:hAnsi="Helvetica" w:cs="Helvetica"/>
                <w:color w:val="575656"/>
                <w:spacing w:val="-1"/>
                <w:sz w:val="27"/>
                <w:szCs w:val="27"/>
                <w:lang w:eastAsia="fi-FI" w:bidi="ar-SA"/>
              </w:rPr>
            </w:pPr>
            <w:hyperlink r:id="rId6" w:tgtFrame="_blank" w:history="1">
              <w:r w:rsidR="00382B08">
                <w:rPr>
                  <w:rStyle w:val="Hyperlinkki"/>
                  <w:rFonts w:ascii="Helvetica" w:eastAsia="Times New Roman" w:hAnsi="Helvetica" w:cs="Helvetica"/>
                  <w:color w:val="007BBD"/>
                  <w:spacing w:val="-1"/>
                  <w:sz w:val="27"/>
                  <w:szCs w:val="27"/>
                  <w:lang w:eastAsia="fi-FI" w:bidi="ar-SA"/>
                </w:rPr>
                <w:t>Ilmoittaudu tästä</w:t>
              </w:r>
            </w:hyperlink>
          </w:p>
        </w:tc>
      </w:tr>
      <w:tr w:rsidR="00382B08" w14:paraId="1D71D26E" w14:textId="77777777" w:rsidTr="00BB220D">
        <w:tc>
          <w:tcPr>
            <w:tcW w:w="0" w:type="auto"/>
            <w:tcMar>
              <w:top w:w="15" w:type="dxa"/>
              <w:left w:w="15" w:type="dxa"/>
              <w:bottom w:w="15" w:type="dxa"/>
              <w:right w:w="15" w:type="dxa"/>
            </w:tcMar>
          </w:tcPr>
          <w:p w14:paraId="00126D33" w14:textId="61DF96A5" w:rsidR="00382B08" w:rsidRDefault="00382B08">
            <w:pPr>
              <w:spacing w:after="0" w:line="240" w:lineRule="auto"/>
              <w:rPr>
                <w:rFonts w:ascii="Helvetica" w:eastAsia="Times New Roman" w:hAnsi="Helvetica" w:cs="Helvetica"/>
                <w:color w:val="575656"/>
                <w:spacing w:val="-1"/>
                <w:sz w:val="27"/>
                <w:szCs w:val="27"/>
                <w:lang w:eastAsia="fi-FI" w:bidi="ar-SA"/>
              </w:rPr>
            </w:pPr>
          </w:p>
        </w:tc>
        <w:tc>
          <w:tcPr>
            <w:tcW w:w="0" w:type="auto"/>
            <w:tcMar>
              <w:top w:w="15" w:type="dxa"/>
              <w:left w:w="15" w:type="dxa"/>
              <w:bottom w:w="15" w:type="dxa"/>
              <w:right w:w="15" w:type="dxa"/>
            </w:tcMar>
          </w:tcPr>
          <w:p w14:paraId="73F87372" w14:textId="19AB7621" w:rsidR="00382B08" w:rsidRDefault="00382B08">
            <w:pPr>
              <w:spacing w:before="100" w:beforeAutospacing="1" w:after="0" w:line="240" w:lineRule="auto"/>
              <w:rPr>
                <w:rFonts w:ascii="Helvetica" w:eastAsia="Times New Roman" w:hAnsi="Helvetica" w:cs="Helvetica"/>
                <w:color w:val="575656"/>
                <w:spacing w:val="-1"/>
                <w:sz w:val="27"/>
                <w:szCs w:val="27"/>
                <w:lang w:eastAsia="fi-FI" w:bidi="ar-SA"/>
              </w:rPr>
            </w:pPr>
          </w:p>
        </w:tc>
      </w:tr>
      <w:tr w:rsidR="00382B08" w14:paraId="49B7C900" w14:textId="77777777" w:rsidTr="00382B08">
        <w:tc>
          <w:tcPr>
            <w:tcW w:w="0" w:type="auto"/>
            <w:tcMar>
              <w:top w:w="15" w:type="dxa"/>
              <w:left w:w="15" w:type="dxa"/>
              <w:bottom w:w="15" w:type="dxa"/>
              <w:right w:w="15" w:type="dxa"/>
            </w:tcMar>
            <w:hideMark/>
          </w:tcPr>
          <w:p w14:paraId="32A27CBC"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Kieli:</w:t>
            </w:r>
          </w:p>
        </w:tc>
        <w:tc>
          <w:tcPr>
            <w:tcW w:w="0" w:type="auto"/>
            <w:tcMar>
              <w:top w:w="15" w:type="dxa"/>
              <w:left w:w="15" w:type="dxa"/>
              <w:bottom w:w="15" w:type="dxa"/>
              <w:right w:w="15" w:type="dxa"/>
            </w:tcMar>
            <w:hideMark/>
          </w:tcPr>
          <w:p w14:paraId="1E9809AC"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Suomi</w:t>
            </w:r>
          </w:p>
        </w:tc>
      </w:tr>
      <w:tr w:rsidR="00382B08" w14:paraId="7AA82193" w14:textId="77777777" w:rsidTr="00382B08">
        <w:tc>
          <w:tcPr>
            <w:tcW w:w="0" w:type="auto"/>
            <w:tcMar>
              <w:top w:w="15" w:type="dxa"/>
              <w:left w:w="15" w:type="dxa"/>
              <w:bottom w:w="15" w:type="dxa"/>
              <w:right w:w="15" w:type="dxa"/>
            </w:tcMar>
            <w:hideMark/>
          </w:tcPr>
          <w:p w14:paraId="2AA6E3B6"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Osallistumismaksu:</w:t>
            </w:r>
          </w:p>
        </w:tc>
        <w:tc>
          <w:tcPr>
            <w:tcW w:w="0" w:type="auto"/>
            <w:tcMar>
              <w:top w:w="15" w:type="dxa"/>
              <w:left w:w="15" w:type="dxa"/>
              <w:bottom w:w="15" w:type="dxa"/>
              <w:right w:w="15" w:type="dxa"/>
            </w:tcMar>
            <w:hideMark/>
          </w:tcPr>
          <w:p w14:paraId="5F7A875F"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40 eur</w:t>
            </w:r>
          </w:p>
        </w:tc>
      </w:tr>
      <w:tr w:rsidR="00382B08" w14:paraId="549A02D6" w14:textId="77777777" w:rsidTr="00382B08">
        <w:tc>
          <w:tcPr>
            <w:tcW w:w="0" w:type="auto"/>
            <w:tcMar>
              <w:top w:w="15" w:type="dxa"/>
              <w:left w:w="15" w:type="dxa"/>
              <w:bottom w:w="15" w:type="dxa"/>
              <w:right w:w="15" w:type="dxa"/>
            </w:tcMar>
            <w:hideMark/>
          </w:tcPr>
          <w:p w14:paraId="1F1CEAFB"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Täysihoito:</w:t>
            </w:r>
          </w:p>
        </w:tc>
        <w:tc>
          <w:tcPr>
            <w:tcW w:w="0" w:type="auto"/>
            <w:tcMar>
              <w:top w:w="15" w:type="dxa"/>
              <w:left w:w="15" w:type="dxa"/>
              <w:bottom w:w="15" w:type="dxa"/>
              <w:right w:w="15" w:type="dxa"/>
            </w:tcMar>
            <w:hideMark/>
          </w:tcPr>
          <w:p w14:paraId="336F6C49"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Osallistumismaksu sisältää lounaan ja 2 x kahvin</w:t>
            </w:r>
          </w:p>
        </w:tc>
      </w:tr>
      <w:tr w:rsidR="00382B08" w14:paraId="44F881DE" w14:textId="77777777" w:rsidTr="00382B08">
        <w:tc>
          <w:tcPr>
            <w:tcW w:w="0" w:type="auto"/>
            <w:tcMar>
              <w:top w:w="15" w:type="dxa"/>
              <w:left w:w="15" w:type="dxa"/>
              <w:bottom w:w="15" w:type="dxa"/>
              <w:right w:w="15" w:type="dxa"/>
            </w:tcMar>
            <w:hideMark/>
          </w:tcPr>
          <w:p w14:paraId="336BAF2C"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Tiedustelut kustannuksista:</w:t>
            </w:r>
          </w:p>
        </w:tc>
        <w:tc>
          <w:tcPr>
            <w:tcW w:w="0" w:type="auto"/>
            <w:tcMar>
              <w:top w:w="15" w:type="dxa"/>
              <w:left w:w="15" w:type="dxa"/>
              <w:bottom w:w="15" w:type="dxa"/>
              <w:right w:w="15" w:type="dxa"/>
            </w:tcMar>
            <w:hideMark/>
          </w:tcPr>
          <w:p w14:paraId="452C063F"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Senja Mäkelä, senja.makela@evl.fi, 050 389 8858</w:t>
            </w:r>
          </w:p>
        </w:tc>
      </w:tr>
      <w:tr w:rsidR="00382B08" w14:paraId="19051FF9" w14:textId="77777777" w:rsidTr="00382B08">
        <w:tc>
          <w:tcPr>
            <w:tcW w:w="0" w:type="auto"/>
            <w:tcMar>
              <w:top w:w="15" w:type="dxa"/>
              <w:left w:w="15" w:type="dxa"/>
              <w:bottom w:w="15" w:type="dxa"/>
              <w:right w:w="15" w:type="dxa"/>
            </w:tcMar>
            <w:hideMark/>
          </w:tcPr>
          <w:p w14:paraId="0C9AF978"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Tiedustelut sisältö:</w:t>
            </w:r>
          </w:p>
        </w:tc>
        <w:tc>
          <w:tcPr>
            <w:tcW w:w="0" w:type="auto"/>
            <w:tcMar>
              <w:top w:w="15" w:type="dxa"/>
              <w:left w:w="15" w:type="dxa"/>
              <w:bottom w:w="15" w:type="dxa"/>
              <w:right w:w="15" w:type="dxa"/>
            </w:tcMar>
            <w:hideMark/>
          </w:tcPr>
          <w:p w14:paraId="30611F93"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Marko Marttila, marko.marttila@evl.fi, 050 368 9808</w:t>
            </w:r>
          </w:p>
        </w:tc>
      </w:tr>
      <w:tr w:rsidR="00382B08" w14:paraId="62B38540" w14:textId="77777777" w:rsidTr="00382B08">
        <w:tc>
          <w:tcPr>
            <w:tcW w:w="0" w:type="auto"/>
            <w:tcMar>
              <w:top w:w="15" w:type="dxa"/>
              <w:left w:w="15" w:type="dxa"/>
              <w:bottom w:w="15" w:type="dxa"/>
              <w:right w:w="15" w:type="dxa"/>
            </w:tcMar>
            <w:hideMark/>
          </w:tcPr>
          <w:p w14:paraId="74A85790"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Linkki kotisivulle:</w:t>
            </w:r>
          </w:p>
        </w:tc>
        <w:tc>
          <w:tcPr>
            <w:tcW w:w="0" w:type="auto"/>
            <w:tcMar>
              <w:top w:w="15" w:type="dxa"/>
              <w:left w:w="15" w:type="dxa"/>
              <w:bottom w:w="15" w:type="dxa"/>
              <w:right w:w="15" w:type="dxa"/>
            </w:tcMar>
            <w:hideMark/>
          </w:tcPr>
          <w:p w14:paraId="793433C8" w14:textId="77777777" w:rsidR="00382B08" w:rsidRDefault="008B0744">
            <w:pPr>
              <w:spacing w:after="0" w:line="240" w:lineRule="auto"/>
              <w:rPr>
                <w:rFonts w:ascii="Helvetica" w:eastAsia="Times New Roman" w:hAnsi="Helvetica" w:cs="Helvetica"/>
                <w:color w:val="575656"/>
                <w:spacing w:val="-1"/>
                <w:sz w:val="27"/>
                <w:szCs w:val="27"/>
                <w:lang w:eastAsia="fi-FI" w:bidi="ar-SA"/>
              </w:rPr>
            </w:pPr>
            <w:hyperlink r:id="rId7" w:tgtFrame="_blank" w:history="1">
              <w:r w:rsidR="00382B08">
                <w:rPr>
                  <w:rStyle w:val="Hyperlinkki"/>
                  <w:rFonts w:ascii="Helvetica" w:eastAsia="Times New Roman" w:hAnsi="Helvetica" w:cs="Helvetica"/>
                  <w:color w:val="007BBD"/>
                  <w:spacing w:val="-1"/>
                  <w:sz w:val="27"/>
                  <w:szCs w:val="27"/>
                  <w:lang w:eastAsia="fi-FI" w:bidi="ar-SA"/>
                </w:rPr>
                <w:t>https://www.mikkelinhiippakunta.fi/</w:t>
              </w:r>
            </w:hyperlink>
          </w:p>
        </w:tc>
      </w:tr>
      <w:tr w:rsidR="00382B08" w14:paraId="0DA39364" w14:textId="77777777" w:rsidTr="00382B08">
        <w:tc>
          <w:tcPr>
            <w:tcW w:w="0" w:type="auto"/>
            <w:tcMar>
              <w:top w:w="15" w:type="dxa"/>
              <w:left w:w="15" w:type="dxa"/>
              <w:bottom w:w="15" w:type="dxa"/>
              <w:right w:w="15" w:type="dxa"/>
            </w:tcMar>
            <w:hideMark/>
          </w:tcPr>
          <w:p w14:paraId="1C0BE35C"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Toteuttaja:</w:t>
            </w:r>
          </w:p>
        </w:tc>
        <w:tc>
          <w:tcPr>
            <w:tcW w:w="0" w:type="auto"/>
            <w:tcMar>
              <w:top w:w="15" w:type="dxa"/>
              <w:left w:w="15" w:type="dxa"/>
              <w:bottom w:w="15" w:type="dxa"/>
              <w:right w:w="15" w:type="dxa"/>
            </w:tcMar>
            <w:hideMark/>
          </w:tcPr>
          <w:p w14:paraId="0F1E049C"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Mikkelin hiippakunta</w:t>
            </w:r>
          </w:p>
        </w:tc>
      </w:tr>
      <w:tr w:rsidR="00382B08" w14:paraId="4AC592C2" w14:textId="77777777" w:rsidTr="00382B08">
        <w:tc>
          <w:tcPr>
            <w:tcW w:w="0" w:type="auto"/>
            <w:tcMar>
              <w:top w:w="15" w:type="dxa"/>
              <w:left w:w="15" w:type="dxa"/>
              <w:bottom w:w="15" w:type="dxa"/>
              <w:right w:w="15" w:type="dxa"/>
            </w:tcMar>
            <w:hideMark/>
          </w:tcPr>
          <w:p w14:paraId="575A1814"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Yhteistyökumppanit:</w:t>
            </w:r>
          </w:p>
        </w:tc>
        <w:tc>
          <w:tcPr>
            <w:tcW w:w="0" w:type="auto"/>
            <w:tcMar>
              <w:top w:w="15" w:type="dxa"/>
              <w:left w:w="15" w:type="dxa"/>
              <w:bottom w:w="15" w:type="dxa"/>
              <w:right w:w="15" w:type="dxa"/>
            </w:tcMar>
            <w:hideMark/>
          </w:tcPr>
          <w:p w14:paraId="365A8C4F" w14:textId="77777777" w:rsidR="00382B08" w:rsidRDefault="00382B08">
            <w:pPr>
              <w:spacing w:after="0" w:line="240" w:lineRule="auto"/>
              <w:rPr>
                <w:rFonts w:ascii="Helvetica" w:eastAsia="Times New Roman" w:hAnsi="Helvetica" w:cs="Helvetica"/>
                <w:color w:val="575656"/>
                <w:spacing w:val="-1"/>
                <w:sz w:val="27"/>
                <w:szCs w:val="27"/>
                <w:lang w:eastAsia="fi-FI" w:bidi="ar-SA"/>
              </w:rPr>
            </w:pPr>
            <w:r>
              <w:rPr>
                <w:rFonts w:ascii="Helvetica" w:eastAsia="Times New Roman" w:hAnsi="Helvetica" w:cs="Helvetica"/>
                <w:color w:val="575656"/>
                <w:spacing w:val="-1"/>
                <w:sz w:val="27"/>
                <w:szCs w:val="27"/>
                <w:lang w:eastAsia="fi-FI" w:bidi="ar-SA"/>
              </w:rPr>
              <w:t>Kirkkohallitus – Diakonia ja sielunhoito</w:t>
            </w:r>
          </w:p>
        </w:tc>
      </w:tr>
    </w:tbl>
    <w:p w14:paraId="4EEDCC73" w14:textId="77777777" w:rsidR="00382B08" w:rsidRPr="00EB59CF" w:rsidRDefault="00382B08" w:rsidP="00BD4495">
      <w:pPr>
        <w:pStyle w:val="Eivli"/>
        <w:ind w:left="1304" w:hanging="1304"/>
        <w:rPr>
          <w:rFonts w:ascii="Martti" w:hAnsi="Martti" w:cs="Times New Roman"/>
          <w:sz w:val="24"/>
          <w:szCs w:val="24"/>
        </w:rPr>
      </w:pPr>
    </w:p>
    <w:p w14:paraId="78AE5B38" w14:textId="53EE6D67" w:rsidR="00BD4495" w:rsidRDefault="00BD4495" w:rsidP="00BD4495">
      <w:pPr>
        <w:pStyle w:val="Eivli"/>
        <w:rPr>
          <w:rFonts w:ascii="Times New Roman" w:hAnsi="Times New Roman" w:cs="Times New Roman"/>
          <w:b/>
          <w:bCs/>
          <w:sz w:val="28"/>
          <w:szCs w:val="28"/>
        </w:rPr>
      </w:pPr>
    </w:p>
    <w:p w14:paraId="7CE7DE35" w14:textId="77777777" w:rsidR="00BD4495" w:rsidRPr="00BD4495" w:rsidRDefault="00BD4495" w:rsidP="00BD4495">
      <w:pPr>
        <w:pStyle w:val="Eivli"/>
        <w:rPr>
          <w:rFonts w:ascii="Times New Roman" w:hAnsi="Times New Roman" w:cs="Times New Roman"/>
          <w:sz w:val="24"/>
          <w:szCs w:val="24"/>
        </w:rPr>
      </w:pPr>
    </w:p>
    <w:sectPr w:rsidR="00BD4495" w:rsidRPr="00BD449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tti">
    <w:panose1 w:val="02000000000000000000"/>
    <w:charset w:val="00"/>
    <w:family w:val="auto"/>
    <w:pitch w:val="variable"/>
    <w:sig w:usb0="800002BF" w:usb1="4000204A" w:usb2="00000000" w:usb3="00000000" w:csb0="00000097"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95"/>
    <w:rsid w:val="001C5395"/>
    <w:rsid w:val="001E6CA5"/>
    <w:rsid w:val="0024228D"/>
    <w:rsid w:val="002F2F65"/>
    <w:rsid w:val="00351858"/>
    <w:rsid w:val="00382B08"/>
    <w:rsid w:val="003C1C75"/>
    <w:rsid w:val="003E4F88"/>
    <w:rsid w:val="00460A0F"/>
    <w:rsid w:val="00636533"/>
    <w:rsid w:val="00646518"/>
    <w:rsid w:val="008B0744"/>
    <w:rsid w:val="009D2862"/>
    <w:rsid w:val="00BB220D"/>
    <w:rsid w:val="00BD4495"/>
    <w:rsid w:val="00EB59CF"/>
  </w:rsids>
  <m:mathPr>
    <m:mathFont m:val="Cambria Math"/>
    <m:brkBin m:val="before"/>
    <m:brkBinSub m:val="--"/>
    <m:smallFrac m:val="0"/>
    <m:dispDef/>
    <m:lMargin m:val="0"/>
    <m:rMargin m:val="0"/>
    <m:defJc m:val="centerGroup"/>
    <m:wrapIndent m:val="1440"/>
    <m:intLim m:val="subSup"/>
    <m:naryLim m:val="undOvr"/>
  </m:mathPr>
  <w:themeFontLang w:val="fi-FI"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C521"/>
  <w15:chartTrackingRefBased/>
  <w15:docId w15:val="{C9A7178A-B7E8-4530-BB1D-DF038DD9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lang w:bidi="he-I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BD4495"/>
    <w:pPr>
      <w:spacing w:after="0" w:line="240" w:lineRule="auto"/>
    </w:pPr>
    <w:rPr>
      <w:lang w:bidi="he-IL"/>
    </w:rPr>
  </w:style>
  <w:style w:type="character" w:styleId="Hyperlinkki">
    <w:name w:val="Hyperlink"/>
    <w:basedOn w:val="Kappaleenoletusfontti"/>
    <w:uiPriority w:val="99"/>
    <w:unhideWhenUsed/>
    <w:rsid w:val="001E6CA5"/>
    <w:rPr>
      <w:color w:val="0563C1" w:themeColor="hyperlink"/>
      <w:u w:val="single"/>
    </w:rPr>
  </w:style>
  <w:style w:type="character" w:styleId="Ratkaisematonmaininta">
    <w:name w:val="Unresolved Mention"/>
    <w:basedOn w:val="Kappaleenoletusfontti"/>
    <w:uiPriority w:val="99"/>
    <w:semiHidden/>
    <w:unhideWhenUsed/>
    <w:rsid w:val="001E6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1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ikkelinhiippakunta.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yyti.in/Vankilatyon_verkostotapaaminen_6089" TargetMode="External"/><Relationship Id="rId5" Type="http://schemas.openxmlformats.org/officeDocument/2006/relationships/hyperlink" Target="mailto:marko.marttila@evl.fi"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256</Words>
  <Characters>2082</Characters>
  <Application>Microsoft Office Word</Application>
  <DocSecurity>4</DocSecurity>
  <Lines>17</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Marttila Marko</dc:creator>
  <cp:keywords/>
  <dc:description/>
  <cp:lastModifiedBy>Mäkelä Senja</cp:lastModifiedBy>
  <cp:revision>2</cp:revision>
  <dcterms:created xsi:type="dcterms:W3CDTF">2021-06-16T06:13:00Z</dcterms:created>
  <dcterms:modified xsi:type="dcterms:W3CDTF">2021-06-16T06:13:00Z</dcterms:modified>
</cp:coreProperties>
</file>