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186F" w14:textId="77777777" w:rsidR="00577268" w:rsidRPr="00577268" w:rsidRDefault="00577268" w:rsidP="00577268">
      <w:pPr>
        <w:jc w:val="center"/>
        <w:rPr>
          <w:rFonts w:ascii="Martti" w:hAnsi="Martti"/>
          <w:b/>
          <w:bCs/>
          <w:sz w:val="28"/>
          <w:szCs w:val="28"/>
        </w:rPr>
      </w:pPr>
      <w:r w:rsidRPr="00577268">
        <w:rPr>
          <w:rFonts w:ascii="Martti" w:hAnsi="Martti"/>
          <w:b/>
          <w:bCs/>
          <w:sz w:val="28"/>
          <w:szCs w:val="28"/>
        </w:rPr>
        <w:t>Valitsijayhdistyksen asiamiehen vakuutus</w:t>
      </w:r>
    </w:p>
    <w:p w14:paraId="4CC51285" w14:textId="77777777" w:rsidR="004231EA" w:rsidRPr="00A81C41" w:rsidRDefault="00577268" w:rsidP="00577268">
      <w:pPr>
        <w:jc w:val="center"/>
        <w:rPr>
          <w:rFonts w:ascii="Martti" w:hAnsi="Martti"/>
          <w:b/>
          <w:bCs/>
          <w:sz w:val="28"/>
          <w:szCs w:val="28"/>
        </w:rPr>
      </w:pPr>
      <w:r>
        <w:rPr>
          <w:rFonts w:ascii="Martti" w:hAnsi="Martti"/>
          <w:b/>
          <w:bCs/>
          <w:sz w:val="28"/>
          <w:szCs w:val="28"/>
        </w:rPr>
        <w:t>Mikkel</w:t>
      </w:r>
      <w:r w:rsidRPr="00577268">
        <w:rPr>
          <w:rFonts w:ascii="Martti" w:hAnsi="Martti"/>
          <w:b/>
          <w:bCs/>
          <w:sz w:val="28"/>
          <w:szCs w:val="28"/>
        </w:rPr>
        <w:t>in hiippakunnan piispan vaalissa</w:t>
      </w:r>
    </w:p>
    <w:p w14:paraId="3F645AFF" w14:textId="77777777" w:rsidR="004231EA" w:rsidRPr="004231EA" w:rsidRDefault="004231EA" w:rsidP="004231EA">
      <w:pPr>
        <w:rPr>
          <w:rFonts w:ascii="Martti" w:hAnsi="Martti"/>
        </w:rPr>
      </w:pPr>
    </w:p>
    <w:p w14:paraId="0803CAF2" w14:textId="77777777" w:rsidR="00132D40" w:rsidRDefault="00132D40" w:rsidP="004231EA">
      <w:pPr>
        <w:jc w:val="both"/>
        <w:rPr>
          <w:rFonts w:ascii="Martti" w:hAnsi="Martti"/>
        </w:rPr>
      </w:pPr>
    </w:p>
    <w:p w14:paraId="148D6562" w14:textId="77777777" w:rsidR="00C63515" w:rsidRDefault="00C63515" w:rsidP="00577268">
      <w:pPr>
        <w:jc w:val="both"/>
        <w:rPr>
          <w:rFonts w:ascii="Martti" w:hAnsi="Martti"/>
        </w:rPr>
      </w:pPr>
    </w:p>
    <w:p w14:paraId="0F770E50" w14:textId="77777777" w:rsidR="00577268" w:rsidRPr="00577268" w:rsidRDefault="00577268" w:rsidP="00577268">
      <w:pPr>
        <w:jc w:val="both"/>
        <w:rPr>
          <w:rFonts w:ascii="Martti" w:hAnsi="Martti"/>
        </w:rPr>
      </w:pPr>
      <w:r>
        <w:rPr>
          <w:rFonts w:ascii="Martti" w:hAnsi="Martti"/>
        </w:rPr>
        <w:t>Mikkeli</w:t>
      </w:r>
      <w:r w:rsidRPr="00577268">
        <w:rPr>
          <w:rFonts w:ascii="Martti" w:hAnsi="Martti"/>
        </w:rPr>
        <w:t>n hiippakunnan tuomiokapitulille</w:t>
      </w:r>
    </w:p>
    <w:p w14:paraId="656CBEE5" w14:textId="77777777" w:rsidR="00577268" w:rsidRPr="00577268" w:rsidRDefault="00577268" w:rsidP="00577268">
      <w:pPr>
        <w:jc w:val="both"/>
        <w:rPr>
          <w:rFonts w:ascii="Martti" w:hAnsi="Martti"/>
        </w:rPr>
      </w:pPr>
    </w:p>
    <w:p w14:paraId="17E43B00" w14:textId="77777777" w:rsidR="00577268" w:rsidRPr="00577268" w:rsidRDefault="00577268" w:rsidP="00577268">
      <w:pPr>
        <w:jc w:val="both"/>
        <w:rPr>
          <w:rFonts w:ascii="Martti" w:hAnsi="Martti"/>
        </w:rPr>
      </w:pPr>
    </w:p>
    <w:p w14:paraId="29B82061" w14:textId="77777777" w:rsidR="00577268" w:rsidRDefault="00577268" w:rsidP="00577268">
      <w:pPr>
        <w:spacing w:beforeLines="180" w:before="432" w:afterLines="180" w:after="432" w:line="360" w:lineRule="auto"/>
        <w:jc w:val="both"/>
        <w:rPr>
          <w:rFonts w:ascii="Martti" w:hAnsi="Martti"/>
        </w:rPr>
      </w:pPr>
      <w:r w:rsidRPr="00577268">
        <w:rPr>
          <w:rFonts w:ascii="Martti" w:hAnsi="Martti"/>
        </w:rPr>
        <w:t xml:space="preserve">Valitsijayhdistyksen asiamiehenä liitän oheen valitsijayhdistyksen perustamisasiakirjan </w:t>
      </w:r>
      <w:r>
        <w:rPr>
          <w:rFonts w:ascii="Martti" w:hAnsi="Martti"/>
        </w:rPr>
        <w:t>Mikkel</w:t>
      </w:r>
      <w:r w:rsidRPr="00577268">
        <w:rPr>
          <w:rFonts w:ascii="Martti" w:hAnsi="Martti"/>
        </w:rPr>
        <w:t xml:space="preserve">in hiippakunnan piispan vaalia varten sekä ehdokkaan kirjallisen suostumuksen. Samalla vakuutan, että yhdistyksen nimeämä ehdokas on vaalikelpoinen ja että valitsijayhdistyksen jäsenet ovat äänioikeutettuja </w:t>
      </w:r>
      <w:r>
        <w:rPr>
          <w:rFonts w:ascii="Martti" w:hAnsi="Martti"/>
        </w:rPr>
        <w:t>Mikkel</w:t>
      </w:r>
      <w:r w:rsidRPr="00577268">
        <w:rPr>
          <w:rFonts w:ascii="Martti" w:hAnsi="Martti"/>
        </w:rPr>
        <w:t>in hiippakunnan piispan vaalissa.</w:t>
      </w:r>
    </w:p>
    <w:p w14:paraId="17BEF79E" w14:textId="77777777" w:rsidR="004231EA" w:rsidRPr="004231EA" w:rsidRDefault="00F430BB" w:rsidP="00577268">
      <w:pPr>
        <w:spacing w:beforeLines="180" w:before="432" w:afterLines="180" w:after="432" w:line="360" w:lineRule="auto"/>
        <w:ind w:left="360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407438400"/>
          <w:placeholder>
            <w:docPart w:val="84ABEC18FCAE4949BEABEA4D8F8776BD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Paikka</w:t>
          </w:r>
        </w:sdtContent>
      </w:sdt>
      <w:r w:rsidR="003402D7">
        <w:rPr>
          <w:rFonts w:ascii="Martti" w:hAnsi="Martti"/>
        </w:rPr>
        <w:t xml:space="preserve"> </w:t>
      </w:r>
      <w:r w:rsidR="003402D7">
        <w:rPr>
          <w:rFonts w:ascii="Martti" w:hAnsi="Martti"/>
        </w:rPr>
        <w:tab/>
      </w:r>
      <w:sdt>
        <w:sdtPr>
          <w:rPr>
            <w:rFonts w:ascii="Martti" w:hAnsi="Martti"/>
          </w:rPr>
          <w:id w:val="-495953485"/>
          <w:placeholder>
            <w:docPart w:val="74C9E0B95C0342DE9D4AC2C658D43292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3402D7">
            <w:rPr>
              <w:rStyle w:val="Paikkamerkkiteksti"/>
              <w:rFonts w:eastAsiaTheme="minorHAnsi"/>
            </w:rPr>
            <w:t>Päivämäärä</w:t>
          </w:r>
        </w:sdtContent>
      </w:sdt>
    </w:p>
    <w:p w14:paraId="142E1BBA" w14:textId="77777777" w:rsidR="003402D7" w:rsidRDefault="003402D7" w:rsidP="003402D7">
      <w:pPr>
        <w:jc w:val="both"/>
        <w:rPr>
          <w:rFonts w:ascii="Martti" w:hAnsi="Martti"/>
        </w:rPr>
      </w:pPr>
      <w:r>
        <w:rPr>
          <w:rFonts w:ascii="Martti" w:hAnsi="Martti"/>
        </w:rPr>
        <w:tab/>
      </w:r>
    </w:p>
    <w:p w14:paraId="47EA724E" w14:textId="77777777" w:rsidR="003402D7" w:rsidRDefault="003402D7" w:rsidP="003402D7">
      <w:pPr>
        <w:pBdr>
          <w:top w:val="single" w:sz="4" w:space="1" w:color="auto"/>
        </w:pBdr>
        <w:ind w:firstLine="357"/>
        <w:jc w:val="both"/>
        <w:rPr>
          <w:rFonts w:ascii="Martti" w:hAnsi="Martti"/>
        </w:rPr>
      </w:pPr>
      <w:r>
        <w:rPr>
          <w:rFonts w:ascii="Martti" w:hAnsi="Martti"/>
        </w:rPr>
        <w:t>Allekirjoitus</w:t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  <w:r>
        <w:rPr>
          <w:rFonts w:ascii="Martti" w:hAnsi="Martti"/>
        </w:rPr>
        <w:tab/>
      </w:r>
    </w:p>
    <w:p w14:paraId="082FFBF9" w14:textId="77777777" w:rsidR="003402D7" w:rsidRPr="004231EA" w:rsidRDefault="00F430B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1800595784"/>
          <w:placeholder>
            <w:docPart w:val="40EA4A69CB3F451C886AED08D8F4C270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Nimenselvennys</w:t>
          </w:r>
        </w:sdtContent>
      </w:sdt>
    </w:p>
    <w:p w14:paraId="33E22692" w14:textId="77777777" w:rsidR="004231EA" w:rsidRPr="004231EA" w:rsidRDefault="00F430B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1172331620"/>
          <w:placeholder>
            <w:docPart w:val="9D6FC1E6908D4A058EA1273A4F11D01D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Arvo tai ammatti</w:t>
          </w:r>
        </w:sdtContent>
      </w:sdt>
    </w:p>
    <w:p w14:paraId="05EE81D7" w14:textId="77777777" w:rsidR="003402D7" w:rsidRPr="004231EA" w:rsidRDefault="00F430B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1352531079"/>
          <w:placeholder>
            <w:docPart w:val="F9F37E4D94C644BEBE3FE35135687F9C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Postiosoite</w:t>
          </w:r>
        </w:sdtContent>
      </w:sdt>
    </w:p>
    <w:p w14:paraId="29F7BD92" w14:textId="77777777" w:rsidR="003402D7" w:rsidRPr="004231EA" w:rsidRDefault="00F430B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1453510601"/>
          <w:placeholder>
            <w:docPart w:val="69D8D99FB1314BFA9224474427556963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Puhelinnumero</w:t>
          </w:r>
        </w:sdtContent>
      </w:sdt>
    </w:p>
    <w:p w14:paraId="203040D0" w14:textId="77777777" w:rsidR="003402D7" w:rsidRPr="004231EA" w:rsidRDefault="00F430BB" w:rsidP="003402D7">
      <w:pPr>
        <w:spacing w:beforeLines="100" w:before="240" w:afterLines="100" w:after="240" w:line="360" w:lineRule="auto"/>
        <w:ind w:left="357"/>
        <w:jc w:val="both"/>
        <w:rPr>
          <w:rFonts w:ascii="Martti" w:hAnsi="Martti"/>
        </w:rPr>
      </w:pPr>
      <w:sdt>
        <w:sdtPr>
          <w:rPr>
            <w:rFonts w:ascii="Martti" w:hAnsi="Martti"/>
          </w:rPr>
          <w:id w:val="-953016813"/>
          <w:placeholder>
            <w:docPart w:val="3C657885EFA14394BAD0C4C06B0360F6"/>
          </w:placeholder>
          <w:showingPlcHdr/>
          <w:text/>
        </w:sdtPr>
        <w:sdtEndPr/>
        <w:sdtContent>
          <w:r w:rsidR="003402D7">
            <w:rPr>
              <w:rStyle w:val="Paikkamerkkiteksti"/>
              <w:rFonts w:ascii="Martti" w:eastAsiaTheme="minorHAnsi" w:hAnsi="Martti"/>
            </w:rPr>
            <w:t>Sähköpostiosoite</w:t>
          </w:r>
        </w:sdtContent>
      </w:sdt>
    </w:p>
    <w:p w14:paraId="76333CEF" w14:textId="77777777" w:rsidR="00244B00" w:rsidRPr="004231EA" w:rsidRDefault="00244B00" w:rsidP="003402D7">
      <w:pPr>
        <w:jc w:val="both"/>
        <w:rPr>
          <w:rFonts w:ascii="Martti" w:hAnsi="Martti"/>
        </w:rPr>
      </w:pPr>
    </w:p>
    <w:p w14:paraId="26B580B5" w14:textId="77777777" w:rsidR="00244B00" w:rsidRPr="004231EA" w:rsidRDefault="00244B00" w:rsidP="00244B00">
      <w:pPr>
        <w:rPr>
          <w:rFonts w:ascii="Martti" w:hAnsi="Martti"/>
        </w:rPr>
      </w:pPr>
    </w:p>
    <w:p w14:paraId="1C17582D" w14:textId="77777777" w:rsidR="00244B00" w:rsidRPr="004231EA" w:rsidRDefault="00244B00" w:rsidP="00244B00">
      <w:pPr>
        <w:tabs>
          <w:tab w:val="left" w:pos="2121"/>
        </w:tabs>
        <w:rPr>
          <w:rFonts w:ascii="Martti" w:hAnsi="Martti"/>
        </w:rPr>
      </w:pPr>
      <w:r w:rsidRPr="004231EA">
        <w:rPr>
          <w:rFonts w:ascii="Martti" w:hAnsi="Martti"/>
        </w:rPr>
        <w:tab/>
      </w:r>
    </w:p>
    <w:sectPr w:rsidR="00244B00" w:rsidRPr="004231EA" w:rsidSect="00D838D0">
      <w:headerReference w:type="default" r:id="rId11"/>
      <w:footerReference w:type="default" r:id="rId12"/>
      <w:headerReference w:type="first" r:id="rId13"/>
      <w:pgSz w:w="11906" w:h="16838"/>
      <w:pgMar w:top="2694" w:right="1134" w:bottom="1559" w:left="1134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9674" w14:textId="77777777" w:rsidR="006B5F9D" w:rsidRDefault="006B5F9D" w:rsidP="00C30D25">
      <w:r>
        <w:separator/>
      </w:r>
    </w:p>
  </w:endnote>
  <w:endnote w:type="continuationSeparator" w:id="0">
    <w:p w14:paraId="4513CB2C" w14:textId="77777777" w:rsidR="006B5F9D" w:rsidRDefault="006B5F9D" w:rsidP="00C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4884"/>
      <w:gridCol w:w="3020"/>
    </w:tblGrid>
    <w:tr w:rsidR="00463C00" w:rsidRPr="00C022D1" w14:paraId="58F8A377" w14:textId="77777777" w:rsidTr="00C022D1">
      <w:trPr>
        <w:jc w:val="center"/>
      </w:trPr>
      <w:tc>
        <w:tcPr>
          <w:tcW w:w="284" w:type="dxa"/>
        </w:tcPr>
        <w:p w14:paraId="21BE5BC9" w14:textId="77777777" w:rsidR="00463C00" w:rsidRPr="00C022D1" w:rsidRDefault="00463C00" w:rsidP="00463C00">
          <w:pPr>
            <w:pStyle w:val="Alatunniste"/>
            <w:rPr>
              <w:rFonts w:ascii="Martti" w:hAnsi="Martti"/>
              <w:b/>
              <w:sz w:val="18"/>
              <w:szCs w:val="18"/>
            </w:rPr>
          </w:pPr>
        </w:p>
      </w:tc>
      <w:tc>
        <w:tcPr>
          <w:tcW w:w="4884" w:type="dxa"/>
        </w:tcPr>
        <w:p w14:paraId="1ED401CB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b/>
              <w:sz w:val="18"/>
              <w:szCs w:val="18"/>
            </w:rPr>
            <w:t>Mikkelin hiippakunnan tuomiokapituli</w:t>
          </w:r>
          <w:r w:rsidRPr="00C022D1">
            <w:rPr>
              <w:rFonts w:ascii="Martti" w:hAnsi="Martti"/>
              <w:b/>
              <w:sz w:val="18"/>
              <w:szCs w:val="18"/>
            </w:rPr>
            <w:br/>
          </w:r>
          <w:r w:rsidR="00C022D1" w:rsidRPr="00C022D1">
            <w:rPr>
              <w:rFonts w:ascii="Martti" w:hAnsi="Martti" w:cs="Open Sans"/>
              <w:color w:val="0C0C0C"/>
              <w:sz w:val="18"/>
              <w:szCs w:val="18"/>
              <w:shd w:val="clear" w:color="auto" w:fill="F8F8F8"/>
            </w:rPr>
            <w:t>Kirkkokatu 10, 50100 MIKKELI</w:t>
          </w:r>
          <w:r w:rsidR="00C022D1" w:rsidRPr="00C022D1">
            <w:rPr>
              <w:rFonts w:ascii="Open Sans" w:hAnsi="Open Sans" w:cs="Open Sans"/>
              <w:color w:val="0C0C0C"/>
              <w:sz w:val="18"/>
              <w:szCs w:val="18"/>
              <w:shd w:val="clear" w:color="auto" w:fill="F8F8F8"/>
            </w:rPr>
            <w:t xml:space="preserve"> </w:t>
          </w:r>
        </w:p>
      </w:tc>
      <w:tc>
        <w:tcPr>
          <w:tcW w:w="3020" w:type="dxa"/>
        </w:tcPr>
        <w:p w14:paraId="46557F12" w14:textId="77777777" w:rsidR="00463C00" w:rsidRPr="00C022D1" w:rsidRDefault="00463C00" w:rsidP="00463C00">
          <w:pPr>
            <w:pStyle w:val="Alatunniste"/>
            <w:rPr>
              <w:rFonts w:ascii="Martti" w:hAnsi="Martti"/>
              <w:sz w:val="18"/>
              <w:szCs w:val="18"/>
            </w:rPr>
          </w:pPr>
          <w:r w:rsidRPr="00C022D1">
            <w:rPr>
              <w:rFonts w:ascii="Martti" w:hAnsi="Martti"/>
              <w:sz w:val="18"/>
              <w:szCs w:val="18"/>
            </w:rPr>
            <w:t>Puh. 015 321 600</w:t>
          </w:r>
          <w:r w:rsidRPr="00C022D1">
            <w:rPr>
              <w:rFonts w:ascii="Martti" w:hAnsi="Martti"/>
              <w:sz w:val="18"/>
              <w:szCs w:val="18"/>
            </w:rPr>
            <w:br/>
            <w:t>www.mikkelinhiippakunta.fi</w:t>
          </w:r>
        </w:p>
      </w:tc>
    </w:tr>
  </w:tbl>
  <w:p w14:paraId="55A3E279" w14:textId="77777777" w:rsidR="00C30D25" w:rsidRPr="00C022D1" w:rsidRDefault="00C30D25" w:rsidP="00463C00">
    <w:pPr>
      <w:pStyle w:val="Alatunniste"/>
      <w:ind w:left="284"/>
      <w:rPr>
        <w:rFonts w:ascii="Martti" w:hAnsi="Martt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792" w14:textId="77777777" w:rsidR="006B5F9D" w:rsidRDefault="006B5F9D" w:rsidP="00C30D25">
      <w:r>
        <w:separator/>
      </w:r>
    </w:p>
  </w:footnote>
  <w:footnote w:type="continuationSeparator" w:id="0">
    <w:p w14:paraId="52F5A122" w14:textId="77777777" w:rsidR="006B5F9D" w:rsidRDefault="006B5F9D" w:rsidP="00C3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B7DD" w14:textId="77777777" w:rsidR="00787B1D" w:rsidRDefault="00FF6825" w:rsidP="00FF6825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7215" behindDoc="1" locked="0" layoutInCell="1" allowOverlap="0" wp14:anchorId="08D004A6" wp14:editId="2F4F0DED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397A6171" w14:textId="77777777" w:rsidR="00463C00" w:rsidRDefault="00FF6825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26F902D2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39EDF2CE" w14:textId="77777777" w:rsid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  <w:r w:rsidRPr="00D838D0">
      <w:rPr>
        <w:rFonts w:ascii="MarttiDisplay" w:hAnsi="MarttiDisplay"/>
        <w:sz w:val="20"/>
        <w:szCs w:val="20"/>
      </w:rPr>
      <w:t xml:space="preserve">Sivu </w:t>
    </w:r>
    <w:r w:rsidRPr="00D838D0">
      <w:rPr>
        <w:rFonts w:ascii="MarttiDisplay" w:hAnsi="MarttiDisplay"/>
        <w:sz w:val="20"/>
        <w:szCs w:val="20"/>
      </w:rPr>
      <w:fldChar w:fldCharType="begin"/>
    </w:r>
    <w:r w:rsidRPr="00D838D0">
      <w:rPr>
        <w:rFonts w:ascii="MarttiDisplay" w:hAnsi="MarttiDisplay"/>
        <w:sz w:val="20"/>
        <w:szCs w:val="20"/>
      </w:rPr>
      <w:instrText>PAGE   \* MERGEFORMAT</w:instrText>
    </w:r>
    <w:r w:rsidRPr="00D838D0">
      <w:rPr>
        <w:rFonts w:ascii="MarttiDisplay" w:hAnsi="MarttiDisplay"/>
        <w:sz w:val="20"/>
        <w:szCs w:val="20"/>
      </w:rPr>
      <w:fldChar w:fldCharType="separate"/>
    </w:r>
    <w:r w:rsidRPr="00D838D0">
      <w:rPr>
        <w:rFonts w:ascii="MarttiDisplay" w:hAnsi="MarttiDisplay"/>
        <w:sz w:val="20"/>
        <w:szCs w:val="20"/>
      </w:rPr>
      <w:t>1</w:t>
    </w:r>
    <w:r w:rsidRPr="00D838D0">
      <w:rPr>
        <w:rFonts w:ascii="MarttiDisplay" w:hAnsi="MarttiDisplay"/>
        <w:sz w:val="20"/>
        <w:szCs w:val="20"/>
      </w:rPr>
      <w:fldChar w:fldCharType="end"/>
    </w:r>
  </w:p>
  <w:p w14:paraId="78888B5E" w14:textId="77777777" w:rsidR="00D838D0" w:rsidRPr="00D838D0" w:rsidRDefault="00D838D0" w:rsidP="00787B1D">
    <w:pPr>
      <w:pStyle w:val="Yltunniste"/>
      <w:spacing w:line="260" w:lineRule="exact"/>
      <w:jc w:val="right"/>
      <w:rPr>
        <w:rFonts w:ascii="MarttiDisplay" w:hAnsi="MarttiDisplay"/>
        <w:sz w:val="20"/>
        <w:szCs w:val="20"/>
      </w:rPr>
    </w:pPr>
    <w:r>
      <w:rPr>
        <w:rFonts w:ascii="MarttiDisplay" w:hAnsi="MarttiDisplay"/>
        <w:sz w:val="20"/>
        <w:szCs w:val="20"/>
      </w:rPr>
      <w:t xml:space="preserve">Ehdokas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A041" w14:textId="77777777" w:rsidR="00D838D0" w:rsidRDefault="00D838D0" w:rsidP="00D838D0">
    <w:pPr>
      <w:pStyle w:val="Yltunniste"/>
      <w:jc w:val="right"/>
      <w:rPr>
        <w:rFonts w:ascii="MarttiDisplay" w:hAnsi="MarttiDisplay"/>
        <w:b/>
        <w:bCs/>
        <w:color w:val="C00000"/>
      </w:rPr>
    </w:pPr>
    <w:r w:rsidRPr="00787B1D">
      <w:rPr>
        <w:rFonts w:ascii="MarttiDisplay" w:hAnsi="MarttiDisplay"/>
        <w:b/>
        <w:bCs/>
        <w:noProof/>
      </w:rPr>
      <w:drawing>
        <wp:anchor distT="0" distB="0" distL="114300" distR="114300" simplePos="0" relativeHeight="251659264" behindDoc="1" locked="0" layoutInCell="1" allowOverlap="0" wp14:anchorId="06D60ABA" wp14:editId="5C663BF0">
          <wp:simplePos x="0" y="0"/>
          <wp:positionH relativeFrom="column">
            <wp:posOffset>-739140</wp:posOffset>
          </wp:positionH>
          <wp:positionV relativeFrom="paragraph">
            <wp:posOffset>-459105</wp:posOffset>
          </wp:positionV>
          <wp:extent cx="4392000" cy="1638000"/>
          <wp:effectExtent l="0" t="0" r="8890" b="63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2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B1D">
      <w:rPr>
        <w:rFonts w:ascii="MarttiDisplay" w:hAnsi="MarttiDisplay"/>
        <w:b/>
        <w:bCs/>
      </w:rPr>
      <w:t>MIKKELIN</w:t>
    </w:r>
    <w:r w:rsidRPr="00787B1D">
      <w:rPr>
        <w:rFonts w:ascii="MarttiDisplay" w:hAnsi="MarttiDisplay"/>
        <w:b/>
        <w:bCs/>
        <w:color w:val="C00000"/>
      </w:rPr>
      <w:t>¤</w:t>
    </w:r>
  </w:p>
  <w:p w14:paraId="68A5C037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  <w:r w:rsidRPr="00787B1D">
      <w:rPr>
        <w:rFonts w:ascii="MarttiDisplay" w:hAnsi="MarttiDisplay"/>
        <w:b/>
        <w:bCs/>
      </w:rPr>
      <w:t>HIIPPAKUNTA</w:t>
    </w:r>
  </w:p>
  <w:p w14:paraId="39CBFFAF" w14:textId="77777777" w:rsidR="00D838D0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621CA028" w14:textId="77777777" w:rsidR="00D838D0" w:rsidRPr="00787B1D" w:rsidRDefault="00D838D0" w:rsidP="00D838D0">
    <w:pPr>
      <w:pStyle w:val="Yltunniste"/>
      <w:spacing w:line="260" w:lineRule="exact"/>
      <w:jc w:val="right"/>
      <w:rPr>
        <w:rFonts w:ascii="MarttiDisplay" w:hAnsi="MarttiDisplay"/>
        <w:b/>
        <w:bCs/>
      </w:rPr>
    </w:pPr>
  </w:p>
  <w:p w14:paraId="7F391896" w14:textId="77777777" w:rsidR="00D838D0" w:rsidRDefault="00D838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7203B"/>
    <w:multiLevelType w:val="hybridMultilevel"/>
    <w:tmpl w:val="FFFFFFFF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764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fJdhzfDvxDmfI4/jaOJ2mj9dmKj68sstYSkqEQlopUbhf6eGwUsh1ccEV2K4GDkuttVUkMGpovh31ARcSq9/Q==" w:salt="KTlUNvrox1FPal62OdOqn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9D"/>
    <w:rsid w:val="00132D40"/>
    <w:rsid w:val="00163294"/>
    <w:rsid w:val="001E5FAC"/>
    <w:rsid w:val="00244B00"/>
    <w:rsid w:val="003402D7"/>
    <w:rsid w:val="00391A25"/>
    <w:rsid w:val="00422CCA"/>
    <w:rsid w:val="004231EA"/>
    <w:rsid w:val="004414F4"/>
    <w:rsid w:val="00447C97"/>
    <w:rsid w:val="00463C00"/>
    <w:rsid w:val="004909A1"/>
    <w:rsid w:val="005602D5"/>
    <w:rsid w:val="00577268"/>
    <w:rsid w:val="006A5DE6"/>
    <w:rsid w:val="006B5F9D"/>
    <w:rsid w:val="00787B1D"/>
    <w:rsid w:val="00812B9C"/>
    <w:rsid w:val="00A705CA"/>
    <w:rsid w:val="00A738E3"/>
    <w:rsid w:val="00A81C41"/>
    <w:rsid w:val="00C022D1"/>
    <w:rsid w:val="00C30D25"/>
    <w:rsid w:val="00C60B37"/>
    <w:rsid w:val="00C63515"/>
    <w:rsid w:val="00D36058"/>
    <w:rsid w:val="00D838D0"/>
    <w:rsid w:val="00EC10D9"/>
    <w:rsid w:val="00F430BB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1D3D"/>
  <w15:chartTrackingRefBased/>
  <w15:docId w15:val="{22455710-45A7-4012-8721-2F65BB5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3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rityksenosoite">
    <w:name w:val="Yrityksen osoite"/>
    <w:basedOn w:val="Normaali"/>
    <w:qFormat/>
    <w:rsid w:val="00C30D25"/>
    <w:pPr>
      <w:jc w:val="right"/>
    </w:pPr>
    <w:rPr>
      <w:color w:val="595959" w:themeColor="text1" w:themeTint="A6"/>
      <w:sz w:val="20"/>
      <w:szCs w:val="20"/>
    </w:rPr>
  </w:style>
  <w:style w:type="paragraph" w:customStyle="1" w:styleId="Yrityksennimi">
    <w:name w:val="Yrityksen nimi"/>
    <w:basedOn w:val="Normaali"/>
    <w:qFormat/>
    <w:rsid w:val="00C30D25"/>
    <w:pPr>
      <w:spacing w:before="240" w:after="120"/>
      <w:jc w:val="right"/>
    </w:pPr>
    <w:rPr>
      <w:rFonts w:asciiTheme="majorHAnsi" w:hAnsiTheme="majorHAnsi"/>
      <w:sz w:val="36"/>
    </w:rPr>
  </w:style>
  <w:style w:type="paragraph" w:customStyle="1" w:styleId="Vastaanottajannimijaosoite">
    <w:name w:val="Vastaanottajan nimi ja osoite"/>
    <w:basedOn w:val="Normaali"/>
    <w:qFormat/>
    <w:rsid w:val="00C30D25"/>
  </w:style>
  <w:style w:type="paragraph" w:styleId="Lopetus">
    <w:name w:val="Closing"/>
    <w:basedOn w:val="Normaali"/>
    <w:link w:val="LopetusChar"/>
    <w:uiPriority w:val="99"/>
    <w:rsid w:val="00C30D25"/>
    <w:pPr>
      <w:spacing w:before="360"/>
    </w:pPr>
  </w:style>
  <w:style w:type="character" w:customStyle="1" w:styleId="LopetusChar">
    <w:name w:val="Lopetus Char"/>
    <w:basedOn w:val="Kappaleenoletusfontti"/>
    <w:link w:val="Lopetus"/>
    <w:uiPriority w:val="99"/>
    <w:rsid w:val="00C30D25"/>
    <w:rPr>
      <w:color w:val="000000" w:themeColor="text1"/>
    </w:rPr>
  </w:style>
  <w:style w:type="paragraph" w:customStyle="1" w:styleId="Allekirjoitusrivi1">
    <w:name w:val="Allekirjoitusrivi 1"/>
    <w:basedOn w:val="Normaali"/>
    <w:qFormat/>
    <w:rsid w:val="00C30D25"/>
    <w:pPr>
      <w:spacing w:before="120"/>
    </w:pPr>
    <w:rPr>
      <w:rFonts w:asciiTheme="majorHAnsi" w:hAnsiTheme="majorHAnsi"/>
      <w:sz w:val="28"/>
    </w:rPr>
  </w:style>
  <w:style w:type="paragraph" w:customStyle="1" w:styleId="Allekirjoitusrivi2">
    <w:name w:val="Allekirjoitusrivi 2"/>
    <w:basedOn w:val="Normaali"/>
    <w:qFormat/>
    <w:rsid w:val="00C30D25"/>
  </w:style>
  <w:style w:type="paragraph" w:styleId="Yltunniste">
    <w:name w:val="header"/>
    <w:basedOn w:val="Normaali"/>
    <w:link w:val="Yl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30D25"/>
    <w:rPr>
      <w:color w:val="000000" w:themeColor="text1"/>
    </w:rPr>
  </w:style>
  <w:style w:type="paragraph" w:styleId="Alatunniste">
    <w:name w:val="footer"/>
    <w:basedOn w:val="Normaali"/>
    <w:link w:val="AlatunnisteChar"/>
    <w:uiPriority w:val="99"/>
    <w:unhideWhenUsed/>
    <w:rsid w:val="00C30D2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30D25"/>
    <w:rPr>
      <w:color w:val="000000" w:themeColor="text1"/>
    </w:rPr>
  </w:style>
  <w:style w:type="paragraph" w:styleId="Eivli">
    <w:name w:val="No Spacing"/>
    <w:link w:val="EivliChar"/>
    <w:uiPriority w:val="1"/>
    <w:qFormat/>
    <w:rsid w:val="00C30D2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0D25"/>
    <w:rPr>
      <w:rFonts w:eastAsiaTheme="minorEastAsia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23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028851\OneDrive%20-%20Suomen%20ev.lut.%20kirkko\Mikkelin%20hiippakunnan%20piispanvaali%202023\Vaaliasiakirjat\Asiamiehen%20vakuutus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BEC18FCAE4949BEABEA4D8F8776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A92DB-25A3-40E5-ABE8-00D61534CF55}"/>
      </w:docPartPr>
      <w:docPartBody>
        <w:p w:rsidR="00000000" w:rsidRDefault="00EC27B5">
          <w:pPr>
            <w:pStyle w:val="84ABEC18FCAE4949BEABEA4D8F8776BD"/>
          </w:pPr>
          <w:r>
            <w:rPr>
              <w:rStyle w:val="Paikkamerkkiteksti"/>
              <w:rFonts w:ascii="Martti" w:eastAsiaTheme="minorHAnsi" w:hAnsi="Martti"/>
            </w:rPr>
            <w:t>Paikka</w:t>
          </w:r>
        </w:p>
      </w:docPartBody>
    </w:docPart>
    <w:docPart>
      <w:docPartPr>
        <w:name w:val="74C9E0B95C0342DE9D4AC2C658D432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E0A12E-C848-45C8-B70E-543C98D1E946}"/>
      </w:docPartPr>
      <w:docPartBody>
        <w:p w:rsidR="00000000" w:rsidRDefault="00EC27B5">
          <w:pPr>
            <w:pStyle w:val="74C9E0B95C0342DE9D4AC2C658D43292"/>
          </w:pPr>
          <w:r>
            <w:rPr>
              <w:rStyle w:val="Paikkamerkkiteksti"/>
              <w:rFonts w:eastAsiaTheme="minorHAnsi"/>
            </w:rPr>
            <w:t>Päivämäärä</w:t>
          </w:r>
        </w:p>
      </w:docPartBody>
    </w:docPart>
    <w:docPart>
      <w:docPartPr>
        <w:name w:val="40EA4A69CB3F451C886AED08D8F4C2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2C983B-287B-4A4A-9EF3-F8C1577553C0}"/>
      </w:docPartPr>
      <w:docPartBody>
        <w:p w:rsidR="00000000" w:rsidRDefault="00EC27B5">
          <w:pPr>
            <w:pStyle w:val="40EA4A69CB3F451C886AED08D8F4C270"/>
          </w:pPr>
          <w:r>
            <w:rPr>
              <w:rStyle w:val="Paikkamerkkiteksti"/>
              <w:rFonts w:ascii="Martti" w:eastAsiaTheme="minorHAnsi" w:hAnsi="Martti"/>
            </w:rPr>
            <w:t>Nimenselvennys</w:t>
          </w:r>
        </w:p>
      </w:docPartBody>
    </w:docPart>
    <w:docPart>
      <w:docPartPr>
        <w:name w:val="9D6FC1E6908D4A058EA1273A4F11D0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A363C6-6BE2-457A-AC65-A09B036148FA}"/>
      </w:docPartPr>
      <w:docPartBody>
        <w:p w:rsidR="00000000" w:rsidRDefault="00EC27B5">
          <w:pPr>
            <w:pStyle w:val="9D6FC1E6908D4A058EA1273A4F11D01D"/>
          </w:pPr>
          <w:r>
            <w:rPr>
              <w:rStyle w:val="Paikkamerkkiteksti"/>
              <w:rFonts w:ascii="Martti" w:eastAsiaTheme="minorHAnsi" w:hAnsi="Martti"/>
            </w:rPr>
            <w:t>Arvo tai ammatti</w:t>
          </w:r>
        </w:p>
      </w:docPartBody>
    </w:docPart>
    <w:docPart>
      <w:docPartPr>
        <w:name w:val="F9F37E4D94C644BEBE3FE35135687F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50C9EE-A798-4E4A-8725-CB0705F21379}"/>
      </w:docPartPr>
      <w:docPartBody>
        <w:p w:rsidR="00000000" w:rsidRDefault="00EC27B5">
          <w:pPr>
            <w:pStyle w:val="F9F37E4D94C644BEBE3FE35135687F9C"/>
          </w:pPr>
          <w:r>
            <w:rPr>
              <w:rStyle w:val="Paikkamerkkiteksti"/>
              <w:rFonts w:ascii="Martti" w:eastAsiaTheme="minorHAnsi" w:hAnsi="Martti"/>
            </w:rPr>
            <w:t>Postiosoite</w:t>
          </w:r>
        </w:p>
      </w:docPartBody>
    </w:docPart>
    <w:docPart>
      <w:docPartPr>
        <w:name w:val="69D8D99FB1314BFA92244744275569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FEFB8D-AC02-4C84-83D9-5B8E1C8E3F3D}"/>
      </w:docPartPr>
      <w:docPartBody>
        <w:p w:rsidR="00000000" w:rsidRDefault="00EC27B5">
          <w:pPr>
            <w:pStyle w:val="69D8D99FB1314BFA9224474427556963"/>
          </w:pPr>
          <w:r>
            <w:rPr>
              <w:rStyle w:val="Paikkamerkkiteksti"/>
              <w:rFonts w:ascii="Martti" w:eastAsiaTheme="minorHAnsi" w:hAnsi="Martti"/>
            </w:rPr>
            <w:t>Puhelinnumero</w:t>
          </w:r>
        </w:p>
      </w:docPartBody>
    </w:docPart>
    <w:docPart>
      <w:docPartPr>
        <w:name w:val="3C657885EFA14394BAD0C4C06B0360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034E64-935D-48BE-ADB1-DBA497624C35}"/>
      </w:docPartPr>
      <w:docPartBody>
        <w:p w:rsidR="00000000" w:rsidRDefault="00EC27B5">
          <w:pPr>
            <w:pStyle w:val="3C657885EFA14394BAD0C4C06B0360F6"/>
          </w:pPr>
          <w:r>
            <w:rPr>
              <w:rStyle w:val="Paikkamerkkiteksti"/>
              <w:rFonts w:ascii="Martti" w:eastAsiaTheme="minorHAnsi" w:hAnsi="Martti"/>
            </w:rPr>
            <w:t>Sähköpostiosoite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84ABEC18FCAE4949BEABEA4D8F8776BD">
    <w:name w:val="84ABEC18FCAE4949BEABEA4D8F8776BD"/>
  </w:style>
  <w:style w:type="paragraph" w:customStyle="1" w:styleId="74C9E0B95C0342DE9D4AC2C658D43292">
    <w:name w:val="74C9E0B95C0342DE9D4AC2C658D43292"/>
  </w:style>
  <w:style w:type="paragraph" w:customStyle="1" w:styleId="40EA4A69CB3F451C886AED08D8F4C270">
    <w:name w:val="40EA4A69CB3F451C886AED08D8F4C270"/>
  </w:style>
  <w:style w:type="paragraph" w:customStyle="1" w:styleId="9D6FC1E6908D4A058EA1273A4F11D01D">
    <w:name w:val="9D6FC1E6908D4A058EA1273A4F11D01D"/>
  </w:style>
  <w:style w:type="paragraph" w:customStyle="1" w:styleId="F9F37E4D94C644BEBE3FE35135687F9C">
    <w:name w:val="F9F37E4D94C644BEBE3FE35135687F9C"/>
  </w:style>
  <w:style w:type="paragraph" w:customStyle="1" w:styleId="69D8D99FB1314BFA9224474427556963">
    <w:name w:val="69D8D99FB1314BFA9224474427556963"/>
  </w:style>
  <w:style w:type="paragraph" w:customStyle="1" w:styleId="3C657885EFA14394BAD0C4C06B0360F6">
    <w:name w:val="3C657885EFA14394BAD0C4C06B036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8" ma:contentTypeDescription="Luo uusi asiakirja." ma:contentTypeScope="" ma:versionID="db48c260c0c1a6c7e5bc459a66e287af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9ef00dbe6ed031d786816a64926221c8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970c52-0fc3-43fa-87f5-02d2ffdb0330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C3875-7321-4F1C-BBA8-AA96C65C0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4437-2801-402A-82CC-AED52257A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307A1-B2EF-4B4C-BB5C-2E6E0407F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EE1B6-8EB9-4AF0-AAF6-4420CD3B3448}">
  <ds:schemaRefs>
    <ds:schemaRef ds:uri="http://schemas.microsoft.com/office/2006/metadata/properties"/>
    <ds:schemaRef ds:uri="http://schemas.microsoft.com/office/infopath/2007/PartnerControls"/>
    <ds:schemaRef ds:uri="250bf397-38ca-4505-9101-d5ed75e05201"/>
    <ds:schemaRef ds:uri="dc50632f-582e-4c95-8732-8b3df6f98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Asiamiehen vakuutus 2023.dotx</Template>
  <TotalTime>0</TotalTime>
  <Pages>1</Pages>
  <Words>65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Pöykkö Kalervo</dc:creator>
  <cp:keywords/>
  <dc:description/>
  <cp:lastModifiedBy>Pöykkö Kalervo</cp:lastModifiedBy>
  <cp:revision>2</cp:revision>
  <dcterms:created xsi:type="dcterms:W3CDTF">2022-12-13T07:50:00Z</dcterms:created>
  <dcterms:modified xsi:type="dcterms:W3CDTF">2022-12-13T07:50:00Z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