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8355" w14:textId="71C0560B" w:rsidR="004A3FD5" w:rsidRDefault="004A3FD5" w:rsidP="00DF5732">
      <w:r>
        <w:rPr>
          <w:rStyle w:val="Voimakas"/>
          <w:rFonts w:ascii="inherit" w:hAnsi="inherit" w:cs="Open Sans"/>
          <w:color w:val="0C0C0C"/>
          <w:sz w:val="27"/>
          <w:szCs w:val="27"/>
          <w:bdr w:val="none" w:sz="0" w:space="0" w:color="auto" w:frame="1"/>
        </w:rPr>
        <w:t>Mikkelin hiippakunnan jumalanpalveluspäivä</w:t>
      </w:r>
      <w:r>
        <w:t xml:space="preserve"> pidetään Mikkelin Tuomiokirkossa ja Seurakuntakeskuksessa </w:t>
      </w:r>
      <w:r w:rsidR="00463F71" w:rsidRPr="00463F71">
        <w:rPr>
          <w:b/>
          <w:bCs/>
        </w:rPr>
        <w:t xml:space="preserve">keskiviikkona </w:t>
      </w:r>
      <w:r w:rsidRPr="00463F71">
        <w:rPr>
          <w:b/>
          <w:bCs/>
        </w:rPr>
        <w:t>12.4.2023</w:t>
      </w:r>
      <w:r>
        <w:t xml:space="preserve">. </w:t>
      </w:r>
      <w:r w:rsidR="0083722D">
        <w:t>Toivotamme t</w:t>
      </w:r>
      <w:r>
        <w:t xml:space="preserve">yöntekijät, seurakuntalaiset ja luottamushenkilöt </w:t>
      </w:r>
      <w:r w:rsidR="00EE405C">
        <w:t>lämpimästi tervetulleiksi</w:t>
      </w:r>
      <w:r>
        <w:t xml:space="preserve"> </w:t>
      </w:r>
      <w:r w:rsidR="00681DD4">
        <w:t xml:space="preserve">kehittämään </w:t>
      </w:r>
      <w:r>
        <w:t>yhteis</w:t>
      </w:r>
      <w:r w:rsidR="00681DD4">
        <w:t xml:space="preserve">tä </w:t>
      </w:r>
      <w:r>
        <w:t>jumalanpalveluselämä</w:t>
      </w:r>
      <w:r w:rsidR="00681DD4">
        <w:t>ä</w:t>
      </w:r>
      <w:r w:rsidR="00E8682E">
        <w:t xml:space="preserve"> </w:t>
      </w:r>
      <w:r w:rsidR="00434FD0">
        <w:t xml:space="preserve">100-vuotiaan uskonnonvapauslain ja Polku -kokonaisajattelun </w:t>
      </w:r>
      <w:r w:rsidR="00C17EDD">
        <w:t>innoit</w:t>
      </w:r>
      <w:r w:rsidR="00E50434">
        <w:t>ta</w:t>
      </w:r>
      <w:r w:rsidR="00C17EDD">
        <w:t>m</w:t>
      </w:r>
      <w:r w:rsidR="00E50434">
        <w:t>i</w:t>
      </w:r>
      <w:r w:rsidR="00C17EDD">
        <w:t>na</w:t>
      </w:r>
      <w:r>
        <w:t>.</w:t>
      </w:r>
    </w:p>
    <w:p w14:paraId="6D957FA5" w14:textId="665F1924" w:rsidR="008B5BA6" w:rsidRPr="00BA66FA" w:rsidRDefault="004A3FD5" w:rsidP="00BA66FA">
      <w:pPr>
        <w:pStyle w:val="Otsikko2"/>
        <w:rPr>
          <w:szCs w:val="28"/>
        </w:rPr>
      </w:pPr>
      <w:r>
        <w:rPr>
          <w:szCs w:val="28"/>
        </w:rPr>
        <w:t>Ohjelma</w:t>
      </w:r>
    </w:p>
    <w:p w14:paraId="169D9247" w14:textId="5864D75E" w:rsidR="004A3FD5" w:rsidRPr="004F6227" w:rsidRDefault="004A3FD5" w:rsidP="004A3FD5">
      <w:pPr>
        <w:rPr>
          <w:sz w:val="16"/>
          <w:szCs w:val="16"/>
        </w:rPr>
      </w:pPr>
      <w:r>
        <w:t xml:space="preserve">11:00–11.50 </w:t>
      </w:r>
      <w:r w:rsidR="00191388">
        <w:t>Ilmoittautuminen ja l</w:t>
      </w:r>
      <w:r>
        <w:t>ounas Seurakuntakeskuksessa</w:t>
      </w:r>
      <w:r w:rsidR="00A640EE">
        <w:t xml:space="preserve"> </w:t>
      </w:r>
      <w:r w:rsidR="00A640EE" w:rsidRPr="004F6227">
        <w:rPr>
          <w:sz w:val="16"/>
          <w:szCs w:val="16"/>
        </w:rPr>
        <w:t>(Savilahdenkatu 20</w:t>
      </w:r>
      <w:r w:rsidR="004F6227" w:rsidRPr="004F6227">
        <w:rPr>
          <w:sz w:val="16"/>
          <w:szCs w:val="16"/>
        </w:rPr>
        <w:t>, 50100 Mikkeli)</w:t>
      </w:r>
    </w:p>
    <w:p w14:paraId="62BFAF45" w14:textId="74A28096" w:rsidR="004A3FD5" w:rsidRDefault="004A3FD5" w:rsidP="004A3FD5">
      <w:r>
        <w:t xml:space="preserve">12:00 </w:t>
      </w:r>
      <w:r>
        <w:tab/>
        <w:t xml:space="preserve">Viikkomessu </w:t>
      </w:r>
      <w:r w:rsidR="000E5FD7">
        <w:t xml:space="preserve">Mikkelin </w:t>
      </w:r>
      <w:r>
        <w:t>Tuomiokirkossa</w:t>
      </w:r>
      <w:r w:rsidR="004F6227">
        <w:t xml:space="preserve"> </w:t>
      </w:r>
      <w:r w:rsidR="00C122BF" w:rsidRPr="005C6B8C">
        <w:rPr>
          <w:sz w:val="16"/>
          <w:szCs w:val="16"/>
        </w:rPr>
        <w:t>(Ristimäenkatu</w:t>
      </w:r>
      <w:r w:rsidR="00477CA8" w:rsidRPr="005C6B8C">
        <w:rPr>
          <w:sz w:val="16"/>
          <w:szCs w:val="16"/>
        </w:rPr>
        <w:t xml:space="preserve"> </w:t>
      </w:r>
      <w:r w:rsidR="000F71C7" w:rsidRPr="005C6B8C">
        <w:rPr>
          <w:sz w:val="16"/>
          <w:szCs w:val="16"/>
        </w:rPr>
        <w:t xml:space="preserve">2 A, </w:t>
      </w:r>
      <w:r w:rsidR="005C6B8C" w:rsidRPr="005C6B8C">
        <w:rPr>
          <w:sz w:val="16"/>
          <w:szCs w:val="16"/>
        </w:rPr>
        <w:t>50100 Mikkeli)</w:t>
      </w:r>
    </w:p>
    <w:p w14:paraId="4924FD9F" w14:textId="7EA576FF" w:rsidR="004A3FD5" w:rsidRDefault="004A3FD5" w:rsidP="00DC6B4D">
      <w:pPr>
        <w:ind w:left="1300" w:hanging="1300"/>
        <w:rPr>
          <w:i/>
          <w:iCs/>
        </w:rPr>
      </w:pPr>
      <w:r>
        <w:t>13:15</w:t>
      </w:r>
      <w:r>
        <w:tab/>
      </w:r>
      <w:r w:rsidR="000351B2">
        <w:t>U</w:t>
      </w:r>
      <w:r>
        <w:t>skonnonvapau</w:t>
      </w:r>
      <w:r w:rsidR="004504F4">
        <w:t xml:space="preserve">s </w:t>
      </w:r>
      <w:r w:rsidR="00F4376E">
        <w:t>mahdollista</w:t>
      </w:r>
      <w:r w:rsidR="00FE4DA2">
        <w:t>massa</w:t>
      </w:r>
      <w:r w:rsidR="00341B24">
        <w:t xml:space="preserve"> hyvää</w:t>
      </w:r>
    </w:p>
    <w:p w14:paraId="5D057288" w14:textId="7AC70A38" w:rsidR="003655F1" w:rsidRPr="0020310E" w:rsidRDefault="003655F1" w:rsidP="00DC6B4D">
      <w:pPr>
        <w:ind w:left="1300" w:hanging="1300"/>
        <w:rPr>
          <w:i/>
          <w:iCs/>
        </w:rPr>
      </w:pPr>
      <w:r>
        <w:t>14:15</w:t>
      </w:r>
      <w:r>
        <w:tab/>
      </w:r>
      <w:r w:rsidR="00A92BB0">
        <w:t>Jumalanpalvelus Polulla Mikkelin hiippakunnassa</w:t>
      </w:r>
      <w:r w:rsidR="00DC6B4D">
        <w:t>. Kehittämisen askelmerk</w:t>
      </w:r>
      <w:r w:rsidR="0020310E">
        <w:t xml:space="preserve">it. </w:t>
      </w:r>
    </w:p>
    <w:p w14:paraId="44BEFDBB" w14:textId="31EB434E" w:rsidR="003655F1" w:rsidRPr="003655F1" w:rsidRDefault="003655F1" w:rsidP="004A3FD5">
      <w:r>
        <w:t>15.30</w:t>
      </w:r>
      <w:r>
        <w:tab/>
        <w:t>Kahvi</w:t>
      </w:r>
      <w:r w:rsidR="003B52FD">
        <w:t xml:space="preserve"> </w:t>
      </w:r>
      <w:r w:rsidR="0039086B">
        <w:t>sekä suolainen ja makea</w:t>
      </w:r>
      <w:r w:rsidR="003B52FD">
        <w:t xml:space="preserve"> välipala</w:t>
      </w:r>
    </w:p>
    <w:p w14:paraId="00F7B51A" w14:textId="77FBAB53" w:rsidR="003655F1" w:rsidRDefault="003655F1" w:rsidP="004A3FD5">
      <w:r>
        <w:t>16:</w:t>
      </w:r>
      <w:r w:rsidR="0027437D">
        <w:t>15</w:t>
      </w:r>
      <w:r>
        <w:tab/>
      </w:r>
      <w:r w:rsidR="00844968">
        <w:t>Jumalanpalvelus, johon kehtaa kutsua kaverin</w:t>
      </w:r>
      <w:r w:rsidR="00980093">
        <w:t>?</w:t>
      </w:r>
    </w:p>
    <w:p w14:paraId="0CE8804C" w14:textId="1F046FE7" w:rsidR="004A1E31" w:rsidRDefault="004A1E31" w:rsidP="004A3FD5">
      <w:r>
        <w:t>18:30</w:t>
      </w:r>
      <w:r>
        <w:tab/>
      </w:r>
      <w:r w:rsidR="00273864">
        <w:t>Päivä</w:t>
      </w:r>
      <w:r w:rsidR="004E6468">
        <w:t>n koonti ja rohkaisu yhdessä kulkemiseen</w:t>
      </w:r>
    </w:p>
    <w:p w14:paraId="6DA7299E" w14:textId="5662552C" w:rsidR="004A3FD5" w:rsidRPr="004A3FD5" w:rsidRDefault="003655F1" w:rsidP="004A3FD5">
      <w:r>
        <w:t>19:00</w:t>
      </w:r>
      <w:r>
        <w:tab/>
        <w:t>M</w:t>
      </w:r>
      <w:r w:rsidR="007D467C">
        <w:t>ahdollisuus osallistua m</w:t>
      </w:r>
      <w:r>
        <w:t>essu</w:t>
      </w:r>
      <w:r w:rsidR="007D467C">
        <w:t>un</w:t>
      </w:r>
      <w:r w:rsidR="00625558">
        <w:t xml:space="preserve"> Mikkelin Tuom</w:t>
      </w:r>
      <w:r w:rsidR="000E5FD7">
        <w:t>iokirkossa</w:t>
      </w:r>
      <w:r w:rsidR="00F662A9">
        <w:t xml:space="preserve"> </w:t>
      </w:r>
      <w:r>
        <w:tab/>
      </w:r>
    </w:p>
    <w:p w14:paraId="00241199" w14:textId="37BECA37" w:rsidR="00C15319" w:rsidRDefault="004A3FD5" w:rsidP="00D11362">
      <w:pPr>
        <w:jc w:val="center"/>
      </w:pPr>
      <w:r>
        <w:rPr>
          <w:noProof/>
        </w:rPr>
        <w:drawing>
          <wp:inline distT="0" distB="0" distL="0" distR="0" wp14:anchorId="27977543" wp14:editId="284C57FC">
            <wp:extent cx="2982938" cy="2094271"/>
            <wp:effectExtent l="0" t="0" r="8255" b="127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07" cy="21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8195" w14:textId="77777777" w:rsidR="005335D5" w:rsidRDefault="005844B8" w:rsidP="00F254D3">
      <w:pPr>
        <w:pStyle w:val="Otsikko2"/>
      </w:pPr>
      <w:r>
        <w:t>Ilmoittautuminen, hinta</w:t>
      </w:r>
      <w:r w:rsidR="005335D5">
        <w:t xml:space="preserve"> ja lisätiedot</w:t>
      </w:r>
    </w:p>
    <w:p w14:paraId="72EBC924" w14:textId="2838E69B" w:rsidR="00F254D3" w:rsidRDefault="005335D5" w:rsidP="005335D5">
      <w:pPr>
        <w:pStyle w:val="Eivli"/>
      </w:pPr>
      <w:r>
        <w:t>Mikkelin hiippakunnan jumalanpalveluspäivä on jaettu kahteen osaan, jotta mahdollisimman moni pääsisi osallistumaan. Osallistua voi molempiin tai jompaankumpaan työskentelyyn.</w:t>
      </w:r>
    </w:p>
    <w:p w14:paraId="29F39B68" w14:textId="019DC01F" w:rsidR="004505FE" w:rsidRDefault="004505FE" w:rsidP="005335D5">
      <w:pPr>
        <w:pStyle w:val="Eivli"/>
      </w:pPr>
    </w:p>
    <w:p w14:paraId="1940D13C" w14:textId="04D0C32C" w:rsidR="002E22C2" w:rsidRDefault="004505FE" w:rsidP="005335D5">
      <w:pPr>
        <w:pStyle w:val="Eivli"/>
      </w:pPr>
      <w:r>
        <w:t>Päivätapahtuma klo 11</w:t>
      </w:r>
      <w:r w:rsidR="002E22C2">
        <w:t>–16, sisältää lounaan, ohjelman ja kahvit</w:t>
      </w:r>
      <w:r w:rsidR="00DF66E7">
        <w:t xml:space="preserve">; hinta </w:t>
      </w:r>
      <w:r w:rsidR="005B16D8">
        <w:t>4</w:t>
      </w:r>
      <w:r w:rsidR="00DF66E7">
        <w:t>0</w:t>
      </w:r>
      <w:r w:rsidR="00122174">
        <w:t xml:space="preserve"> </w:t>
      </w:r>
      <w:r w:rsidR="00DF66E7">
        <w:t>€</w:t>
      </w:r>
    </w:p>
    <w:p w14:paraId="3E323A2E" w14:textId="471F1C52" w:rsidR="00DF66E7" w:rsidRDefault="00180667" w:rsidP="005335D5">
      <w:pPr>
        <w:pStyle w:val="Eivli"/>
      </w:pPr>
      <w:r>
        <w:t>Iltatapahtuma klo 15:30–</w:t>
      </w:r>
      <w:r w:rsidR="003C6DED">
        <w:t>19</w:t>
      </w:r>
      <w:r>
        <w:t>, sisältää kahvit</w:t>
      </w:r>
      <w:r w:rsidR="000D5B88">
        <w:t xml:space="preserve"> ja</w:t>
      </w:r>
      <w:r>
        <w:t xml:space="preserve"> </w:t>
      </w:r>
      <w:r w:rsidR="00D6550E">
        <w:t>ohjelman</w:t>
      </w:r>
      <w:r w:rsidR="00122174">
        <w:t xml:space="preserve">; hinta </w:t>
      </w:r>
      <w:r w:rsidR="001E7AB4">
        <w:t>2</w:t>
      </w:r>
      <w:r w:rsidR="00122174">
        <w:t>0 €</w:t>
      </w:r>
    </w:p>
    <w:p w14:paraId="0880E368" w14:textId="68C76053" w:rsidR="0094696E" w:rsidRDefault="00122174" w:rsidP="005335D5">
      <w:pPr>
        <w:pStyle w:val="Eivli"/>
      </w:pPr>
      <w:r>
        <w:t>K</w:t>
      </w:r>
      <w:r w:rsidR="005056C2">
        <w:t>oko päivän tapahtuma klo 11–</w:t>
      </w:r>
      <w:r w:rsidR="003C6DED">
        <w:t>19</w:t>
      </w:r>
      <w:r w:rsidR="005056C2">
        <w:t>, sisältää</w:t>
      </w:r>
      <w:r w:rsidR="005B16D8">
        <w:t xml:space="preserve"> lounaan,</w:t>
      </w:r>
      <w:r w:rsidR="00617533">
        <w:t xml:space="preserve"> </w:t>
      </w:r>
      <w:r w:rsidR="009E79A7">
        <w:t>ohjelman</w:t>
      </w:r>
      <w:r w:rsidR="00617533">
        <w:t xml:space="preserve"> ja</w:t>
      </w:r>
      <w:r w:rsidR="005B16D8">
        <w:t xml:space="preserve"> kahvit; hinta</w:t>
      </w:r>
      <w:r w:rsidR="00277992">
        <w:t xml:space="preserve"> 50 €</w:t>
      </w:r>
    </w:p>
    <w:p w14:paraId="1BE028D9" w14:textId="0BB4C795" w:rsidR="004505FE" w:rsidRDefault="004505FE" w:rsidP="005335D5">
      <w:pPr>
        <w:pStyle w:val="Eivli"/>
      </w:pPr>
    </w:p>
    <w:p w14:paraId="5FCEAFDC" w14:textId="2DB2D5DA" w:rsidR="009212CA" w:rsidRDefault="0094696E" w:rsidP="005335D5">
      <w:pPr>
        <w:pStyle w:val="Eivli"/>
      </w:pPr>
      <w:r>
        <w:t>Ilmoittautuminen</w:t>
      </w:r>
      <w:r w:rsidR="009F58A5">
        <w:t xml:space="preserve"> ja mahdollinen erityisruokavalio</w:t>
      </w:r>
      <w:r>
        <w:t xml:space="preserve"> </w:t>
      </w:r>
      <w:r w:rsidR="002219F2">
        <w:t>28.3. mennessä</w:t>
      </w:r>
      <w:r w:rsidR="009F58A5">
        <w:t xml:space="preserve"> joko</w:t>
      </w:r>
      <w:r w:rsidR="001A79CE">
        <w:t xml:space="preserve"> </w:t>
      </w:r>
      <w:r w:rsidR="00726D8F">
        <w:t>linkistä</w:t>
      </w:r>
      <w:r w:rsidR="00FD430D">
        <w:t xml:space="preserve"> </w:t>
      </w:r>
      <w:hyperlink r:id="rId7" w:anchor="register-form" w:history="1">
        <w:r w:rsidR="009F58A5">
          <w:rPr>
            <w:rStyle w:val="Hyperlinkki"/>
          </w:rPr>
          <w:t>Hiippakunnallinen jumalanpalveluspäivä | Mikkelin hiippakunta</w:t>
        </w:r>
      </w:hyperlink>
      <w:r w:rsidR="009F58A5">
        <w:t xml:space="preserve"> tai </w:t>
      </w:r>
      <w:hyperlink r:id="rId8" w:history="1">
        <w:r w:rsidR="00377982" w:rsidRPr="00B216F6">
          <w:rPr>
            <w:rStyle w:val="Hyperlinkki"/>
          </w:rPr>
          <w:t>senja.makela@evl.fi</w:t>
        </w:r>
      </w:hyperlink>
      <w:r w:rsidR="00377982">
        <w:t xml:space="preserve"> </w:t>
      </w:r>
    </w:p>
    <w:p w14:paraId="70290E03" w14:textId="77777777" w:rsidR="005C20A2" w:rsidRDefault="009212CA" w:rsidP="005335D5">
      <w:pPr>
        <w:pStyle w:val="Eivli"/>
        <w:rPr>
          <w:rStyle w:val="Hyperlinkki"/>
        </w:rPr>
      </w:pPr>
      <w:r>
        <w:t xml:space="preserve">Lisätietoja ohjelmasta antaa </w:t>
      </w:r>
      <w:r w:rsidR="00D313F7">
        <w:t xml:space="preserve">Eriikka Jankko 050 530 5310, </w:t>
      </w:r>
      <w:hyperlink r:id="rId9" w:history="1">
        <w:r w:rsidR="00D313F7" w:rsidRPr="00B216F6">
          <w:rPr>
            <w:rStyle w:val="Hyperlinkki"/>
          </w:rPr>
          <w:t>eriikka.jankko@evl.fi</w:t>
        </w:r>
      </w:hyperlink>
    </w:p>
    <w:p w14:paraId="2B158A14" w14:textId="3FAD231E" w:rsidR="009212CA" w:rsidRDefault="00D313F7" w:rsidP="005335D5">
      <w:pPr>
        <w:pStyle w:val="Eivli"/>
      </w:pPr>
      <w:r>
        <w:t xml:space="preserve"> </w:t>
      </w:r>
    </w:p>
    <w:p w14:paraId="6CD41816" w14:textId="2CC9902C" w:rsidR="005C20A2" w:rsidRDefault="005C20A2" w:rsidP="005C20A2">
      <w:r>
        <w:t>Tervetuloa jumalanpalveluselämän kehittämisen yhteiselle Polulle!</w:t>
      </w:r>
    </w:p>
    <w:sectPr w:rsidR="005C20A2" w:rsidSect="00F42B5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E3A7" w14:textId="77777777" w:rsidR="00FE4918" w:rsidRDefault="00FE4918" w:rsidP="00C5734D">
      <w:pPr>
        <w:spacing w:after="0" w:line="240" w:lineRule="auto"/>
      </w:pPr>
      <w:r>
        <w:separator/>
      </w:r>
    </w:p>
  </w:endnote>
  <w:endnote w:type="continuationSeparator" w:id="0">
    <w:p w14:paraId="02640C49" w14:textId="77777777" w:rsidR="00FE4918" w:rsidRDefault="00FE4918" w:rsidP="00C5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1B50" w14:textId="0D54110F" w:rsidR="00314A9F" w:rsidRDefault="00314A9F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F1608" wp14:editId="6C4A4C1D">
          <wp:simplePos x="0" y="0"/>
          <wp:positionH relativeFrom="margin">
            <wp:posOffset>3724500</wp:posOffset>
          </wp:positionH>
          <wp:positionV relativeFrom="paragraph">
            <wp:posOffset>-739058</wp:posOffset>
          </wp:positionV>
          <wp:extent cx="2549115" cy="1080774"/>
          <wp:effectExtent l="0" t="0" r="3810" b="508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2549115" cy="108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E624" w14:textId="77777777" w:rsidR="00FE4918" w:rsidRDefault="00FE4918" w:rsidP="00C5734D">
      <w:pPr>
        <w:spacing w:after="0" w:line="240" w:lineRule="auto"/>
      </w:pPr>
      <w:r>
        <w:separator/>
      </w:r>
    </w:p>
  </w:footnote>
  <w:footnote w:type="continuationSeparator" w:id="0">
    <w:p w14:paraId="4191DC90" w14:textId="77777777" w:rsidR="00FE4918" w:rsidRDefault="00FE4918" w:rsidP="00C5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2940" w14:textId="15C9E965" w:rsidR="00C5734D" w:rsidRDefault="001C3AD3">
    <w:pPr>
      <w:pStyle w:val="Yltunniste"/>
    </w:pPr>
    <w:r>
      <w:tab/>
    </w:r>
    <w:r>
      <w:tab/>
    </w:r>
    <w:r w:rsidR="00C5734D">
      <w:rPr>
        <w:noProof/>
        <w:lang w:val="en-US" w:eastAsia="fi-FI"/>
      </w:rPr>
      <w:drawing>
        <wp:inline distT="0" distB="0" distL="0" distR="0" wp14:anchorId="2CA6CD36" wp14:editId="161B4A77">
          <wp:extent cx="2003898" cy="210265"/>
          <wp:effectExtent l="0" t="0" r="3175" b="0"/>
          <wp:docPr id="6" name="Kuva 6" descr="Macintosh HD:Users:Timo:Documents:Asiakkaat-2011:Hiippakunta:doc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mo:Documents:Asiakkaat-2011:Hiippakunta:doc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898" cy="21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D5"/>
    <w:rsid w:val="000351B2"/>
    <w:rsid w:val="00074DFC"/>
    <w:rsid w:val="00081894"/>
    <w:rsid w:val="000D5B88"/>
    <w:rsid w:val="000D6D53"/>
    <w:rsid w:val="000E5FD7"/>
    <w:rsid w:val="000F71C7"/>
    <w:rsid w:val="00122174"/>
    <w:rsid w:val="00130D84"/>
    <w:rsid w:val="001665BE"/>
    <w:rsid w:val="00180667"/>
    <w:rsid w:val="00191388"/>
    <w:rsid w:val="001A79CE"/>
    <w:rsid w:val="001C3AD3"/>
    <w:rsid w:val="001E7AB4"/>
    <w:rsid w:val="001F1EC4"/>
    <w:rsid w:val="0020310E"/>
    <w:rsid w:val="002219F2"/>
    <w:rsid w:val="00247B0E"/>
    <w:rsid w:val="00273864"/>
    <w:rsid w:val="0027437D"/>
    <w:rsid w:val="00277992"/>
    <w:rsid w:val="002E22C2"/>
    <w:rsid w:val="00305179"/>
    <w:rsid w:val="00314A9F"/>
    <w:rsid w:val="00341B24"/>
    <w:rsid w:val="003655F1"/>
    <w:rsid w:val="00377982"/>
    <w:rsid w:val="0039086B"/>
    <w:rsid w:val="003B52FD"/>
    <w:rsid w:val="003C6DED"/>
    <w:rsid w:val="00403BEA"/>
    <w:rsid w:val="00434FD0"/>
    <w:rsid w:val="004504F4"/>
    <w:rsid w:val="004505FE"/>
    <w:rsid w:val="00463F71"/>
    <w:rsid w:val="00465732"/>
    <w:rsid w:val="00477CA8"/>
    <w:rsid w:val="004A1E31"/>
    <w:rsid w:val="004A3FD5"/>
    <w:rsid w:val="004D1618"/>
    <w:rsid w:val="004E6468"/>
    <w:rsid w:val="004F6227"/>
    <w:rsid w:val="005056C2"/>
    <w:rsid w:val="005335D5"/>
    <w:rsid w:val="005844B8"/>
    <w:rsid w:val="005A4FA8"/>
    <w:rsid w:val="005B16D8"/>
    <w:rsid w:val="005B6745"/>
    <w:rsid w:val="005C20A2"/>
    <w:rsid w:val="005C6B8C"/>
    <w:rsid w:val="00617533"/>
    <w:rsid w:val="00625558"/>
    <w:rsid w:val="00681DD4"/>
    <w:rsid w:val="006D5765"/>
    <w:rsid w:val="00726D8F"/>
    <w:rsid w:val="007410AC"/>
    <w:rsid w:val="0074249B"/>
    <w:rsid w:val="007C334F"/>
    <w:rsid w:val="007D467C"/>
    <w:rsid w:val="007F1741"/>
    <w:rsid w:val="0081290F"/>
    <w:rsid w:val="0083722D"/>
    <w:rsid w:val="00844968"/>
    <w:rsid w:val="008B3FB0"/>
    <w:rsid w:val="008B5BA6"/>
    <w:rsid w:val="00907766"/>
    <w:rsid w:val="009212CA"/>
    <w:rsid w:val="00937798"/>
    <w:rsid w:val="0094696E"/>
    <w:rsid w:val="00954241"/>
    <w:rsid w:val="00961D6B"/>
    <w:rsid w:val="00961E59"/>
    <w:rsid w:val="00980093"/>
    <w:rsid w:val="009E79A7"/>
    <w:rsid w:val="009F58A5"/>
    <w:rsid w:val="00A640EE"/>
    <w:rsid w:val="00A92BB0"/>
    <w:rsid w:val="00AA1F33"/>
    <w:rsid w:val="00B17BAB"/>
    <w:rsid w:val="00BA66FA"/>
    <w:rsid w:val="00BD5C32"/>
    <w:rsid w:val="00C122BF"/>
    <w:rsid w:val="00C15319"/>
    <w:rsid w:val="00C17EDD"/>
    <w:rsid w:val="00C5734D"/>
    <w:rsid w:val="00C863DD"/>
    <w:rsid w:val="00C94979"/>
    <w:rsid w:val="00CF3AF4"/>
    <w:rsid w:val="00D01BB3"/>
    <w:rsid w:val="00D11362"/>
    <w:rsid w:val="00D313F7"/>
    <w:rsid w:val="00D601DC"/>
    <w:rsid w:val="00D6550E"/>
    <w:rsid w:val="00DC6B4D"/>
    <w:rsid w:val="00DE41DC"/>
    <w:rsid w:val="00DF5732"/>
    <w:rsid w:val="00DF66E7"/>
    <w:rsid w:val="00E50434"/>
    <w:rsid w:val="00E70CB9"/>
    <w:rsid w:val="00E8682E"/>
    <w:rsid w:val="00EA249A"/>
    <w:rsid w:val="00EE405C"/>
    <w:rsid w:val="00F254D3"/>
    <w:rsid w:val="00F42B5B"/>
    <w:rsid w:val="00F4376E"/>
    <w:rsid w:val="00F662A9"/>
    <w:rsid w:val="00F77320"/>
    <w:rsid w:val="00F85993"/>
    <w:rsid w:val="00FB4DB7"/>
    <w:rsid w:val="00FC224E"/>
    <w:rsid w:val="00FD430D"/>
    <w:rsid w:val="00FD6534"/>
    <w:rsid w:val="00FE4918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C5E7"/>
  <w15:chartTrackingRefBased/>
  <w15:docId w15:val="{C59774E3-E0CE-435D-8C9F-EE0AE0E8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A3FD5"/>
    <w:rPr>
      <w:rFonts w:ascii="Martti" w:hAnsi="Martti"/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A3FD5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4A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4A3FD5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4A3FD5"/>
    <w:rPr>
      <w:rFonts w:ascii="Martti" w:eastAsiaTheme="majorEastAsia" w:hAnsi="Martti" w:cstheme="majorBidi"/>
      <w:sz w:val="28"/>
      <w:szCs w:val="26"/>
    </w:rPr>
  </w:style>
  <w:style w:type="paragraph" w:styleId="Eivli">
    <w:name w:val="No Spacing"/>
    <w:uiPriority w:val="1"/>
    <w:qFormat/>
    <w:rsid w:val="005335D5"/>
    <w:pPr>
      <w:spacing w:after="0" w:line="240" w:lineRule="auto"/>
    </w:pPr>
    <w:rPr>
      <w:rFonts w:ascii="Martti" w:hAnsi="Martti"/>
      <w:sz w:val="24"/>
    </w:rPr>
  </w:style>
  <w:style w:type="character" w:styleId="Hyperlinkki">
    <w:name w:val="Hyperlink"/>
    <w:basedOn w:val="Kappaleenoletusfontti"/>
    <w:uiPriority w:val="99"/>
    <w:unhideWhenUsed/>
    <w:rsid w:val="00D313F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13F7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C57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734D"/>
    <w:rPr>
      <w:rFonts w:ascii="Martti" w:hAnsi="Martti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C57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734D"/>
    <w:rPr>
      <w:rFonts w:ascii="Martti" w:hAnsi="Martt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ja.makela@evl.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ikkelinhiippakunta.fi/kalenteri/hiippakunnallinen-jumalanpalveluspaiv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riikka.jankko@evl.f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3B1.AE2F7CD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Jankko Eriikka</dc:creator>
  <cp:keywords/>
  <dc:description/>
  <cp:lastModifiedBy>Mäkelä Senja</cp:lastModifiedBy>
  <cp:revision>2</cp:revision>
  <dcterms:created xsi:type="dcterms:W3CDTF">2023-02-07T13:30:00Z</dcterms:created>
  <dcterms:modified xsi:type="dcterms:W3CDTF">2023-02-07T13:30:00Z</dcterms:modified>
</cp:coreProperties>
</file>