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734D" w14:textId="77777777" w:rsidR="005142F7" w:rsidRDefault="005142F7" w:rsidP="005142F7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Eva Andersen, diakonissa, Haminan seurakunta</w:t>
      </w:r>
    </w:p>
    <w:p w14:paraId="560B3899" w14:textId="77777777" w:rsidR="005142F7" w:rsidRDefault="005142F7" w:rsidP="005142F7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(koulutus: </w:t>
      </w:r>
      <w:proofErr w:type="gramStart"/>
      <w:r>
        <w:rPr>
          <w:rFonts w:ascii="Aptos" w:hAnsi="Aptos"/>
          <w:color w:val="000000"/>
          <w:sz w:val="24"/>
          <w:szCs w:val="24"/>
        </w:rPr>
        <w:t>diakonissa-sairaanhoitaja</w:t>
      </w:r>
      <w:proofErr w:type="gramEnd"/>
      <w:r>
        <w:rPr>
          <w:rFonts w:ascii="Aptos" w:hAnsi="Aptos"/>
          <w:color w:val="000000"/>
          <w:sz w:val="24"/>
          <w:szCs w:val="24"/>
        </w:rPr>
        <w:t xml:space="preserve"> AMK ja kirkon työnohjaaja)</w:t>
      </w:r>
    </w:p>
    <w:p w14:paraId="07872771" w14:textId="77777777" w:rsidR="005142F7" w:rsidRDefault="005142F7" w:rsidP="005142F7">
      <w:pPr>
        <w:rPr>
          <w:rFonts w:ascii="Aptos" w:hAnsi="Aptos"/>
          <w:color w:val="000000"/>
          <w:sz w:val="24"/>
          <w:szCs w:val="24"/>
        </w:rPr>
      </w:pPr>
    </w:p>
    <w:p w14:paraId="6700D611" w14:textId="77777777" w:rsidR="005142F7" w:rsidRDefault="005142F7" w:rsidP="005142F7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Yksilötyönohjaus, ryhmätyönohjaus ja työnohjaus </w:t>
      </w:r>
      <w:proofErr w:type="spellStart"/>
      <w:r>
        <w:rPr>
          <w:rFonts w:ascii="Aptos" w:hAnsi="Aptos"/>
          <w:color w:val="000000"/>
          <w:sz w:val="24"/>
          <w:szCs w:val="24"/>
        </w:rPr>
        <w:t>Teamsin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välityksellä.</w:t>
      </w:r>
    </w:p>
    <w:p w14:paraId="12C53E8F" w14:textId="77777777" w:rsidR="00561AC9" w:rsidRDefault="00561AC9"/>
    <w:sectPr w:rsidR="00561A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F7"/>
    <w:rsid w:val="00162C6D"/>
    <w:rsid w:val="005142F7"/>
    <w:rsid w:val="0056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6154"/>
  <w15:chartTrackingRefBased/>
  <w15:docId w15:val="{52F88652-FF84-4A2C-98BF-E9A285B2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142F7"/>
    <w:pPr>
      <w:spacing w:after="0" w:line="240" w:lineRule="auto"/>
    </w:pPr>
    <w:rPr>
      <w:rFonts w:ascii="Calibri" w:hAnsi="Calibri" w:cs="Calibri"/>
      <w:kern w:val="0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162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Senja</dc:creator>
  <cp:keywords/>
  <dc:description/>
  <cp:lastModifiedBy>Mäkelä Senja</cp:lastModifiedBy>
  <cp:revision>1</cp:revision>
  <dcterms:created xsi:type="dcterms:W3CDTF">2023-12-12T08:47:00Z</dcterms:created>
  <dcterms:modified xsi:type="dcterms:W3CDTF">2023-12-12T08:47:00Z</dcterms:modified>
</cp:coreProperties>
</file>